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AC262" w14:textId="2FBBB5B1" w:rsidR="005C79C7" w:rsidRPr="00CE1E66" w:rsidRDefault="005C79C7" w:rsidP="00CE1E66">
      <w:pPr>
        <w:pStyle w:val="Ttulo1"/>
        <w:jc w:val="center"/>
        <w:rPr>
          <w:sz w:val="52"/>
          <w:szCs w:val="52"/>
        </w:rPr>
      </w:pPr>
      <w:r w:rsidRPr="00CE1E66">
        <w:rPr>
          <w:sz w:val="52"/>
          <w:szCs w:val="52"/>
        </w:rPr>
        <w:t>QSynced</w:t>
      </w:r>
    </w:p>
    <w:p w14:paraId="4159E50F" w14:textId="3FA5AAAC" w:rsidR="005C79C7" w:rsidRPr="00CE1E66" w:rsidRDefault="00CE1E66" w:rsidP="00CE1E66">
      <w:pPr>
        <w:jc w:val="center"/>
      </w:pPr>
      <w:r w:rsidRPr="00CE1E66">
        <w:t xml:space="preserve">By </w:t>
      </w:r>
      <w:r w:rsidR="00627861" w:rsidRPr="00CE1E66">
        <w:t>Engr. Alejandro Castañon Diaz</w:t>
      </w:r>
    </w:p>
    <w:p w14:paraId="345B51EB" w14:textId="0FC69A18" w:rsidR="005C79C7" w:rsidRDefault="005C79C7" w:rsidP="005C79C7">
      <w:pPr>
        <w:pStyle w:val="Ttulo1"/>
        <w:rPr>
          <w:lang w:val="en-US"/>
        </w:rPr>
      </w:pPr>
      <w:r>
        <w:rPr>
          <w:lang w:val="en-US"/>
        </w:rPr>
        <w:t>Technical aspect</w:t>
      </w:r>
    </w:p>
    <w:p w14:paraId="7624CD54" w14:textId="45B31333" w:rsidR="005C79C7" w:rsidRDefault="00CE1E66" w:rsidP="005C79C7">
      <w:pPr>
        <w:rPr>
          <w:lang w:val="en-US"/>
        </w:rPr>
      </w:pPr>
      <w:r>
        <w:rPr>
          <w:lang w:val="en-US"/>
        </w:rPr>
        <w:t>The plugin will work when the following conditions are met:</w:t>
      </w:r>
    </w:p>
    <w:p w14:paraId="01F45962" w14:textId="276394A1" w:rsidR="00CE1E66" w:rsidRDefault="00CE1E66" w:rsidP="00CE1E66">
      <w:pPr>
        <w:pStyle w:val="Prrafodelista"/>
        <w:numPr>
          <w:ilvl w:val="0"/>
          <w:numId w:val="1"/>
        </w:numPr>
        <w:rPr>
          <w:lang w:val="en-US"/>
        </w:rPr>
      </w:pPr>
      <w:r>
        <w:rPr>
          <w:lang w:val="en-US"/>
        </w:rPr>
        <w:t xml:space="preserve">A </w:t>
      </w:r>
      <w:r w:rsidR="002222A5">
        <w:rPr>
          <w:lang w:val="en-US"/>
        </w:rPr>
        <w:t>WordPress</w:t>
      </w:r>
      <w:r>
        <w:rPr>
          <w:lang w:val="en-US"/>
        </w:rPr>
        <w:t xml:space="preserve"> install ideally v.5.6 or higher (ideally versions wont affect performance but in worst case scenarios result in bugs)</w:t>
      </w:r>
    </w:p>
    <w:p w14:paraId="03ACF81D" w14:textId="4F6B4CF7" w:rsidR="00CE1E66" w:rsidRDefault="00CE1E66" w:rsidP="00CE1E66">
      <w:pPr>
        <w:pStyle w:val="Prrafodelista"/>
        <w:numPr>
          <w:ilvl w:val="0"/>
          <w:numId w:val="1"/>
        </w:numPr>
        <w:rPr>
          <w:lang w:val="en-US"/>
        </w:rPr>
      </w:pPr>
      <w:r>
        <w:rPr>
          <w:lang w:val="en-US"/>
        </w:rPr>
        <w:t xml:space="preserve">A running WooCommerce v 5.7 </w:t>
      </w:r>
      <w:r w:rsidR="002222A5">
        <w:rPr>
          <w:lang w:val="en-US"/>
        </w:rPr>
        <w:t>or</w:t>
      </w:r>
      <w:r>
        <w:rPr>
          <w:lang w:val="en-US"/>
        </w:rPr>
        <w:t xml:space="preserve"> higher.</w:t>
      </w:r>
    </w:p>
    <w:p w14:paraId="4799CF0C" w14:textId="34641F5F" w:rsidR="00CE1E66" w:rsidRDefault="00CE1E66" w:rsidP="00CE1E66">
      <w:pPr>
        <w:pStyle w:val="Prrafodelista"/>
        <w:numPr>
          <w:ilvl w:val="0"/>
          <w:numId w:val="1"/>
        </w:numPr>
        <w:rPr>
          <w:lang w:val="en-US"/>
        </w:rPr>
      </w:pPr>
      <w:r>
        <w:rPr>
          <w:lang w:val="en-US"/>
        </w:rPr>
        <w:t>PHP running server with MySQL</w:t>
      </w:r>
    </w:p>
    <w:p w14:paraId="7530CB07" w14:textId="00028CEF" w:rsidR="00603567" w:rsidRDefault="00603567" w:rsidP="00603567">
      <w:pPr>
        <w:pStyle w:val="Ttulo2"/>
        <w:rPr>
          <w:lang w:val="en-US"/>
        </w:rPr>
      </w:pPr>
      <w:r>
        <w:rPr>
          <w:lang w:val="en-US"/>
        </w:rPr>
        <w:t>Functionality</w:t>
      </w:r>
      <w:r>
        <w:rPr>
          <w:lang w:val="en-US"/>
        </w:rPr>
        <w:t>:</w:t>
      </w:r>
    </w:p>
    <w:p w14:paraId="0808C04D" w14:textId="1346209F" w:rsidR="00603567" w:rsidRDefault="00CE1E66" w:rsidP="00CE1E66">
      <w:pPr>
        <w:rPr>
          <w:lang w:val="en-US"/>
        </w:rPr>
      </w:pPr>
      <w:r>
        <w:rPr>
          <w:lang w:val="en-US"/>
        </w:rPr>
        <w:t>The plugin will operate by rep</w:t>
      </w:r>
      <w:r w:rsidR="00603567">
        <w:rPr>
          <w:lang w:val="en-US"/>
        </w:rPr>
        <w:t>lacing the out of stock message inside a product view, with a button that says "Out of stock, but order now and we will dispatch your order as soon as possible" or similar… the costumer will be able to customize this button color and text.</w:t>
      </w:r>
    </w:p>
    <w:p w14:paraId="045E224C" w14:textId="07ED644F" w:rsidR="00603567" w:rsidRDefault="00603567" w:rsidP="00603567">
      <w:pPr>
        <w:pStyle w:val="Ttulo2"/>
        <w:rPr>
          <w:lang w:val="en-US"/>
        </w:rPr>
      </w:pPr>
      <w:r>
        <w:rPr>
          <w:lang w:val="en-US"/>
        </w:rPr>
        <w:t>How will it work:</w:t>
      </w:r>
    </w:p>
    <w:p w14:paraId="392DD3B0" w14:textId="1BFBA81C" w:rsidR="00603567" w:rsidRDefault="00603567" w:rsidP="00603567">
      <w:pPr>
        <w:rPr>
          <w:lang w:val="en-US"/>
        </w:rPr>
      </w:pPr>
      <w:r>
        <w:rPr>
          <w:lang w:val="en-US"/>
        </w:rPr>
        <w:t>The QSynced costumers will see a tab</w:t>
      </w:r>
      <w:r w:rsidR="00F53D72">
        <w:rPr>
          <w:lang w:val="en-US"/>
        </w:rPr>
        <w:t xml:space="preserve"> inside </w:t>
      </w:r>
      <w:r w:rsidR="002222A5">
        <w:rPr>
          <w:lang w:val="en-US"/>
        </w:rPr>
        <w:t>their</w:t>
      </w:r>
      <w:r w:rsidR="00F53D72">
        <w:rPr>
          <w:lang w:val="en-US"/>
        </w:rPr>
        <w:t xml:space="preserve"> </w:t>
      </w:r>
      <w:r w:rsidR="002222A5">
        <w:rPr>
          <w:lang w:val="en-US"/>
        </w:rPr>
        <w:t>WordPress</w:t>
      </w:r>
      <w:r w:rsidR="00F53D72">
        <w:rPr>
          <w:lang w:val="en-US"/>
        </w:rPr>
        <w:t xml:space="preserve"> backend called "QSynced Backorders"</w:t>
      </w:r>
    </w:p>
    <w:p w14:paraId="123937BA" w14:textId="7DF15CB7" w:rsidR="00F53D72" w:rsidRPr="00603567" w:rsidRDefault="00F53D72" w:rsidP="00F53D72">
      <w:pPr>
        <w:rPr>
          <w:lang w:val="en-US"/>
        </w:rPr>
      </w:pPr>
      <w:r>
        <w:rPr>
          <w:lang w:val="en-US"/>
        </w:rPr>
        <w:t xml:space="preserve">There will be an </w:t>
      </w:r>
      <w:r w:rsidR="002222A5">
        <w:rPr>
          <w:lang w:val="en-US"/>
        </w:rPr>
        <w:t>input box</w:t>
      </w:r>
      <w:r>
        <w:rPr>
          <w:lang w:val="en-US"/>
        </w:rPr>
        <w:t xml:space="preserve"> to add a license activation key and </w:t>
      </w:r>
      <w:r>
        <w:rPr>
          <w:lang w:val="en-US"/>
        </w:rPr>
        <w:t xml:space="preserve">some </w:t>
      </w:r>
      <w:r>
        <w:rPr>
          <w:lang w:val="en-US"/>
        </w:rPr>
        <w:t xml:space="preserve">other </w:t>
      </w:r>
      <w:r>
        <w:rPr>
          <w:lang w:val="en-US"/>
        </w:rPr>
        <w:t>input boxes</w:t>
      </w:r>
      <w:r>
        <w:rPr>
          <w:lang w:val="en-US"/>
        </w:rPr>
        <w:t xml:space="preserve"> for settings</w:t>
      </w:r>
      <w:r>
        <w:rPr>
          <w:lang w:val="en-US"/>
        </w:rPr>
        <w:t xml:space="preserve"> (like button design, text, send emails when back in stock or not, </w:t>
      </w:r>
      <w:r w:rsidR="002222A5">
        <w:rPr>
          <w:lang w:val="en-US"/>
        </w:rPr>
        <w:t>etc.</w:t>
      </w:r>
      <w:r>
        <w:rPr>
          <w:lang w:val="en-US"/>
        </w:rPr>
        <w:t>…)</w:t>
      </w:r>
      <w:r>
        <w:rPr>
          <w:lang w:val="en-US"/>
        </w:rPr>
        <w:t xml:space="preserve"> </w:t>
      </w:r>
    </w:p>
    <w:p w14:paraId="3D604E32" w14:textId="1E8BBD23" w:rsidR="00F53D72" w:rsidRDefault="00F53D72" w:rsidP="00603567">
      <w:pPr>
        <w:rPr>
          <w:lang w:val="en-US"/>
        </w:rPr>
      </w:pPr>
      <w:r>
        <w:rPr>
          <w:lang w:val="en-US"/>
        </w:rPr>
        <w:t>Inside here as well there will be a full list ok all the products and a checkbox next to it. There will be buttons for checking all, unchecking all, etc. We can add some filter dropdowns and a search bar.</w:t>
      </w:r>
    </w:p>
    <w:p w14:paraId="44AB8E2E" w14:textId="77777777" w:rsidR="00BE318B" w:rsidRDefault="00BE318B" w:rsidP="00BE318B">
      <w:pPr>
        <w:rPr>
          <w:lang w:val="en-US"/>
        </w:rPr>
      </w:pPr>
      <w:r>
        <w:rPr>
          <w:lang w:val="en-US"/>
        </w:rPr>
        <w:t xml:space="preserve">The plugin checks the validation key for the plugin is valid with the servers before showing the list of products. </w:t>
      </w:r>
    </w:p>
    <w:p w14:paraId="443B532C" w14:textId="317F158F" w:rsidR="00F53D72" w:rsidRDefault="00F53D72" w:rsidP="00CE1E66">
      <w:pPr>
        <w:rPr>
          <w:lang w:val="en-US"/>
        </w:rPr>
      </w:pPr>
      <w:r>
        <w:rPr>
          <w:lang w:val="en-US"/>
        </w:rPr>
        <w:t xml:space="preserve">If a product is checked, then when stock reaches 0 the product gets the QSynced button which basically "creates phantom units in stock" which are sold and processed through </w:t>
      </w:r>
      <w:r w:rsidR="002222A5">
        <w:rPr>
          <w:lang w:val="en-US"/>
        </w:rPr>
        <w:t>WooCommerce</w:t>
      </w:r>
      <w:r>
        <w:rPr>
          <w:lang w:val="en-US"/>
        </w:rPr>
        <w:t xml:space="preserve"> as usual</w:t>
      </w:r>
      <w:r w:rsidR="00BE318B">
        <w:rPr>
          <w:lang w:val="en-US"/>
        </w:rPr>
        <w:t xml:space="preserve"> (stock gets back to 0 after the purchase)</w:t>
      </w:r>
      <w:r>
        <w:rPr>
          <w:lang w:val="en-US"/>
        </w:rPr>
        <w:t xml:space="preserve">. </w:t>
      </w:r>
      <w:r w:rsidR="00BE318B">
        <w:rPr>
          <w:lang w:val="en-US"/>
        </w:rPr>
        <w:t>The phantom stock is sent via API to our servers where the product ID is captured</w:t>
      </w:r>
      <w:r w:rsidR="00B12FD1">
        <w:rPr>
          <w:lang w:val="en-US"/>
        </w:rPr>
        <w:t>,</w:t>
      </w:r>
      <w:r w:rsidR="00BE318B">
        <w:rPr>
          <w:lang w:val="en-US"/>
        </w:rPr>
        <w:t xml:space="preserve"> the backorder amount</w:t>
      </w:r>
      <w:r w:rsidR="00B12FD1">
        <w:rPr>
          <w:lang w:val="en-US"/>
        </w:rPr>
        <w:t>, order number and the final costumer email</w:t>
      </w:r>
      <w:r w:rsidR="00BE318B">
        <w:rPr>
          <w:lang w:val="en-US"/>
        </w:rPr>
        <w:t xml:space="preserve">. </w:t>
      </w:r>
    </w:p>
    <w:p w14:paraId="4AB5C31E" w14:textId="77777777" w:rsidR="002222A5" w:rsidRDefault="00BE318B" w:rsidP="00CE1E66">
      <w:pPr>
        <w:rPr>
          <w:lang w:val="en-US"/>
        </w:rPr>
      </w:pPr>
      <w:r>
        <w:rPr>
          <w:lang w:val="en-US"/>
        </w:rPr>
        <w:t xml:space="preserve">With a cron service (this means every X minutes) the server the client </w:t>
      </w:r>
      <w:r w:rsidR="002222A5">
        <w:rPr>
          <w:lang w:val="en-US"/>
        </w:rPr>
        <w:t>WordPress</w:t>
      </w:r>
      <w:r>
        <w:rPr>
          <w:lang w:val="en-US"/>
        </w:rPr>
        <w:t xml:space="preserve"> will connect to </w:t>
      </w:r>
      <w:r w:rsidR="002222A5">
        <w:rPr>
          <w:lang w:val="en-US"/>
        </w:rPr>
        <w:t>QSynced</w:t>
      </w:r>
      <w:r>
        <w:rPr>
          <w:lang w:val="en-US"/>
        </w:rPr>
        <w:t xml:space="preserve"> API to see if there are backorders, compare it to current stock</w:t>
      </w:r>
      <w:r w:rsidR="00B12FD1">
        <w:rPr>
          <w:lang w:val="en-US"/>
        </w:rPr>
        <w:t>. I</w:t>
      </w:r>
      <w:r>
        <w:rPr>
          <w:lang w:val="en-US"/>
        </w:rPr>
        <w:t>f</w:t>
      </w:r>
      <w:r w:rsidR="00B12FD1">
        <w:rPr>
          <w:lang w:val="en-US"/>
        </w:rPr>
        <w:t xml:space="preserve"> current</w:t>
      </w:r>
      <w:r>
        <w:rPr>
          <w:lang w:val="en-US"/>
        </w:rPr>
        <w:t xml:space="preserve"> stock</w:t>
      </w:r>
      <w:r w:rsidR="00B12FD1">
        <w:rPr>
          <w:lang w:val="en-US"/>
        </w:rPr>
        <w:t xml:space="preserve"> (which user updates manually) is bigger than backorder amount in QSync</w:t>
      </w:r>
      <w:r w:rsidR="002222A5">
        <w:rPr>
          <w:lang w:val="en-US"/>
        </w:rPr>
        <w:t>ed</w:t>
      </w:r>
      <w:r w:rsidR="00B12FD1">
        <w:rPr>
          <w:lang w:val="en-US"/>
        </w:rPr>
        <w:t xml:space="preserve"> servers, stock will be discounted without going through the purchase process (it's supposed to be sold already). Order concept will be marked as filled and backorder amount in QSync</w:t>
      </w:r>
      <w:r w:rsidR="002222A5">
        <w:rPr>
          <w:lang w:val="en-US"/>
        </w:rPr>
        <w:t>ed</w:t>
      </w:r>
      <w:r w:rsidR="00B12FD1">
        <w:rPr>
          <w:lang w:val="en-US"/>
        </w:rPr>
        <w:t xml:space="preserve"> servers will be deleted. </w:t>
      </w:r>
    </w:p>
    <w:p w14:paraId="39E37A19" w14:textId="3A5E0E1E" w:rsidR="00BE318B" w:rsidRDefault="002222A5" w:rsidP="00CE1E66">
      <w:pPr>
        <w:rPr>
          <w:lang w:val="en-US"/>
        </w:rPr>
      </w:pPr>
      <w:r>
        <w:rPr>
          <w:lang w:val="en-US"/>
        </w:rPr>
        <w:lastRenderedPageBreak/>
        <w:t>Additionally,</w:t>
      </w:r>
      <w:r w:rsidR="00B12FD1">
        <w:rPr>
          <w:lang w:val="en-US"/>
        </w:rPr>
        <w:t xml:space="preserve"> we can sell the option of triggering email to both clients and store admin that this product is back on stock and that the shipping of the product will be made shortly or shall be made (</w:t>
      </w:r>
      <w:r>
        <w:rPr>
          <w:lang w:val="en-US"/>
        </w:rPr>
        <w:t>respectively).</w:t>
      </w:r>
    </w:p>
    <w:p w14:paraId="080F9723" w14:textId="76D02319" w:rsidR="00BE318B" w:rsidRPr="00CE1E66" w:rsidRDefault="00BE318B" w:rsidP="00CE1E66">
      <w:pPr>
        <w:rPr>
          <w:lang w:val="en-US"/>
        </w:rPr>
      </w:pPr>
      <w:r>
        <w:rPr>
          <w:lang w:val="en-US"/>
        </w:rPr>
        <w:t xml:space="preserve">We allow </w:t>
      </w:r>
      <w:r w:rsidR="002222A5">
        <w:rPr>
          <w:lang w:val="en-US"/>
        </w:rPr>
        <w:t>customers</w:t>
      </w:r>
      <w:r>
        <w:rPr>
          <w:lang w:val="en-US"/>
        </w:rPr>
        <w:t xml:space="preserve"> to capture the backorder on QSynced </w:t>
      </w:r>
      <w:r w:rsidR="002222A5">
        <w:rPr>
          <w:lang w:val="en-US"/>
        </w:rPr>
        <w:t>services,</w:t>
      </w:r>
      <w:r>
        <w:rPr>
          <w:lang w:val="en-US"/>
        </w:rPr>
        <w:t xml:space="preserve"> but we don't toggle back stock if license not active.</w:t>
      </w:r>
      <w:r w:rsidR="00BC5D41">
        <w:rPr>
          <w:lang w:val="en-US"/>
        </w:rPr>
        <w:t xml:space="preserve"> That way we forced them to buy an active membership and we can have a free version that allows only to sell without stock and a premium version that refreshes the inventory once product gets replenished.</w:t>
      </w:r>
    </w:p>
    <w:p w14:paraId="3A59F38B" w14:textId="3805CD0A" w:rsidR="005C79C7" w:rsidRDefault="005C79C7" w:rsidP="005C79C7">
      <w:pPr>
        <w:pStyle w:val="Ttulo1"/>
        <w:rPr>
          <w:lang w:val="en-US"/>
        </w:rPr>
      </w:pPr>
      <w:r>
        <w:rPr>
          <w:lang w:val="en-US"/>
        </w:rPr>
        <w:t>Timeframes &amp; Costs</w:t>
      </w:r>
    </w:p>
    <w:p w14:paraId="7F234200" w14:textId="66F18CBA" w:rsidR="004E6970" w:rsidRDefault="004E6970" w:rsidP="004E6970">
      <w:pPr>
        <w:pStyle w:val="Prrafodelista"/>
        <w:numPr>
          <w:ilvl w:val="0"/>
          <w:numId w:val="2"/>
        </w:numPr>
        <w:rPr>
          <w:lang w:val="en-US"/>
        </w:rPr>
      </w:pPr>
      <w:r>
        <w:rPr>
          <w:lang w:val="en-US"/>
        </w:rPr>
        <w:t>Adaptations to current website: We will have now the membership options enabled (good thing we built already the landing page on WP, so adding Woo + membership plugin will be easier).</w:t>
      </w:r>
      <w:r w:rsidRPr="00E951AD">
        <w:rPr>
          <w:lang w:val="en-US"/>
        </w:rPr>
        <w:t xml:space="preserve"> </w:t>
      </w:r>
      <w:r>
        <w:rPr>
          <w:lang w:val="en-US"/>
        </w:rPr>
        <w:t xml:space="preserve">We can use stripe (lowest fee), </w:t>
      </w:r>
      <w:r w:rsidR="002222A5">
        <w:rPr>
          <w:lang w:val="en-US"/>
        </w:rPr>
        <w:t>PayPal</w:t>
      </w:r>
      <w:r>
        <w:rPr>
          <w:lang w:val="en-US"/>
        </w:rPr>
        <w:t xml:space="preserve"> (fastest implementation) or any of this </w:t>
      </w:r>
      <w:hyperlink r:id="rId7" w:history="1">
        <w:r w:rsidRPr="00E818BD">
          <w:rPr>
            <w:rStyle w:val="Hipervnculo"/>
            <w:lang w:val="en-US"/>
          </w:rPr>
          <w:t>https://woocommerce.com/product-category/woocommerce-extensions/payment-gateways/subscription-payments/</w:t>
        </w:r>
      </w:hyperlink>
      <w:r>
        <w:rPr>
          <w:lang w:val="en-US"/>
        </w:rPr>
        <w:t xml:space="preserve"> payment gateways to get the membership's money (and you get money to your bank from there, do your taxes, </w:t>
      </w:r>
      <w:r w:rsidR="002222A5">
        <w:rPr>
          <w:lang w:val="en-US"/>
        </w:rPr>
        <w:t>etc.</w:t>
      </w:r>
      <w:r>
        <w:rPr>
          <w:lang w:val="en-US"/>
        </w:rPr>
        <w:t>).</w:t>
      </w:r>
    </w:p>
    <w:p w14:paraId="06A7E90C" w14:textId="77777777" w:rsidR="004E6970" w:rsidRDefault="004E6970" w:rsidP="004E6970">
      <w:pPr>
        <w:pStyle w:val="Prrafodelista"/>
        <w:numPr>
          <w:ilvl w:val="1"/>
          <w:numId w:val="2"/>
        </w:numPr>
        <w:rPr>
          <w:lang w:val="en-US"/>
        </w:rPr>
      </w:pPr>
      <w:r>
        <w:rPr>
          <w:lang w:val="en-US"/>
        </w:rPr>
        <w:t>1</w:t>
      </w:r>
      <w:r w:rsidRPr="00BC5D41">
        <w:rPr>
          <w:lang w:val="en-US"/>
        </w:rPr>
        <w:t xml:space="preserve"> week including</w:t>
      </w:r>
      <w:r>
        <w:rPr>
          <w:lang w:val="en-US"/>
        </w:rPr>
        <w:t>, consider it done alongside the plugin</w:t>
      </w:r>
      <w:r w:rsidRPr="00BC5D41">
        <w:rPr>
          <w:lang w:val="en-US"/>
        </w:rPr>
        <w:t>.</w:t>
      </w:r>
    </w:p>
    <w:p w14:paraId="72A42C53" w14:textId="749D63F9" w:rsidR="004E6970" w:rsidRPr="00E951AD" w:rsidRDefault="004E6970" w:rsidP="004E6970">
      <w:pPr>
        <w:pStyle w:val="Prrafodelista"/>
        <w:numPr>
          <w:ilvl w:val="1"/>
          <w:numId w:val="2"/>
        </w:numPr>
        <w:rPr>
          <w:lang w:val="en-US"/>
        </w:rPr>
      </w:pPr>
      <w:r>
        <w:rPr>
          <w:lang w:val="en-US"/>
        </w:rPr>
        <w:t xml:space="preserve">Price: 1000 USD one time </w:t>
      </w:r>
      <w:r>
        <w:rPr>
          <w:lang w:val="en-US"/>
        </w:rPr>
        <w:t>(we have this amount already on freelancer pending milestone)</w:t>
      </w:r>
    </w:p>
    <w:p w14:paraId="4107CAF3" w14:textId="2185E1A1" w:rsidR="00BC5D41" w:rsidRDefault="00BC5D41" w:rsidP="00BC5D41">
      <w:pPr>
        <w:pStyle w:val="Prrafodelista"/>
        <w:numPr>
          <w:ilvl w:val="0"/>
          <w:numId w:val="2"/>
        </w:numPr>
        <w:rPr>
          <w:lang w:val="en-US"/>
        </w:rPr>
      </w:pPr>
      <w:r>
        <w:rPr>
          <w:lang w:val="en-US"/>
        </w:rPr>
        <w:t xml:space="preserve">Developing: </w:t>
      </w:r>
      <w:r w:rsidR="00E951AD">
        <w:rPr>
          <w:lang w:val="en-US"/>
        </w:rPr>
        <w:t>F</w:t>
      </w:r>
      <w:r w:rsidRPr="00BC5D41">
        <w:rPr>
          <w:lang w:val="en-US"/>
        </w:rPr>
        <w:t xml:space="preserve">inal installable plugin (which is a zip file that </w:t>
      </w:r>
      <w:r w:rsidR="002222A5" w:rsidRPr="00BC5D41">
        <w:rPr>
          <w:lang w:val="en-US"/>
        </w:rPr>
        <w:t>WordPress</w:t>
      </w:r>
      <w:r w:rsidRPr="00BC5D41">
        <w:rPr>
          <w:lang w:val="en-US"/>
        </w:rPr>
        <w:t xml:space="preserve"> imports</w:t>
      </w:r>
      <w:r>
        <w:rPr>
          <w:lang w:val="en-US"/>
        </w:rPr>
        <w:t xml:space="preserve"> and installs</w:t>
      </w:r>
      <w:r w:rsidRPr="00BC5D41">
        <w:rPr>
          <w:lang w:val="en-US"/>
        </w:rPr>
        <w:t>)</w:t>
      </w:r>
      <w:r>
        <w:rPr>
          <w:lang w:val="en-US"/>
        </w:rPr>
        <w:t xml:space="preserve"> and the QSync</w:t>
      </w:r>
      <w:r w:rsidR="002222A5">
        <w:rPr>
          <w:lang w:val="en-US"/>
        </w:rPr>
        <w:t>ed</w:t>
      </w:r>
      <w:r>
        <w:rPr>
          <w:lang w:val="en-US"/>
        </w:rPr>
        <w:t xml:space="preserve"> API which is located inside qsynced.com. </w:t>
      </w:r>
    </w:p>
    <w:p w14:paraId="1DA1F813" w14:textId="162E59BA" w:rsidR="00E951AD" w:rsidRDefault="00E951AD" w:rsidP="00E951AD">
      <w:pPr>
        <w:pStyle w:val="Prrafodelista"/>
        <w:numPr>
          <w:ilvl w:val="1"/>
          <w:numId w:val="2"/>
        </w:numPr>
        <w:rPr>
          <w:lang w:val="en-US"/>
        </w:rPr>
      </w:pPr>
      <w:r w:rsidRPr="00BC5D41">
        <w:rPr>
          <w:lang w:val="en-US"/>
        </w:rPr>
        <w:t xml:space="preserve">6-9 weeks including testing </w:t>
      </w:r>
      <w:r w:rsidR="002222A5" w:rsidRPr="00BC5D41">
        <w:rPr>
          <w:lang w:val="en-US"/>
        </w:rPr>
        <w:t>phase but</w:t>
      </w:r>
      <w:r w:rsidRPr="00BC5D41">
        <w:rPr>
          <w:lang w:val="en-US"/>
        </w:rPr>
        <w:t xml:space="preserve"> considering X-Mas parties (which are a lot down here) and </w:t>
      </w:r>
      <w:r w:rsidR="002222A5" w:rsidRPr="00BC5D41">
        <w:rPr>
          <w:lang w:val="en-US"/>
        </w:rPr>
        <w:t>New Year's Eve</w:t>
      </w:r>
      <w:r w:rsidRPr="00BC5D41">
        <w:rPr>
          <w:lang w:val="en-US"/>
        </w:rPr>
        <w:t xml:space="preserve"> are coming.</w:t>
      </w:r>
    </w:p>
    <w:p w14:paraId="350769F7" w14:textId="6879AFBF" w:rsidR="00E951AD" w:rsidRDefault="00E951AD" w:rsidP="00E951AD">
      <w:pPr>
        <w:pStyle w:val="Prrafodelista"/>
        <w:numPr>
          <w:ilvl w:val="1"/>
          <w:numId w:val="2"/>
        </w:numPr>
        <w:rPr>
          <w:lang w:val="en-US"/>
        </w:rPr>
      </w:pPr>
      <w:r>
        <w:rPr>
          <w:lang w:val="en-US"/>
        </w:rPr>
        <w:t xml:space="preserve">Price: </w:t>
      </w:r>
      <w:r w:rsidR="007F5478">
        <w:rPr>
          <w:lang w:val="en-US"/>
        </w:rPr>
        <w:t>1600 USD one time</w:t>
      </w:r>
    </w:p>
    <w:p w14:paraId="3EE263E8" w14:textId="5B3E9EEC" w:rsidR="004E6970" w:rsidRDefault="00E951AD" w:rsidP="005C79C7">
      <w:pPr>
        <w:rPr>
          <w:lang w:val="en-US"/>
        </w:rPr>
      </w:pPr>
      <w:r>
        <w:rPr>
          <w:lang w:val="en-US"/>
        </w:rPr>
        <w:t>In our case we have a third party in this society, which is the freelancer platform. Feel free to work directly and I can give you some extra 5 to 10% discount</w:t>
      </w:r>
      <w:r w:rsidR="004E6970">
        <w:rPr>
          <w:lang w:val="en-US"/>
        </w:rPr>
        <w:t xml:space="preserve"> for the plugin's 1600 USD</w:t>
      </w:r>
      <w:r>
        <w:rPr>
          <w:lang w:val="en-US"/>
        </w:rPr>
        <w:t xml:space="preserve"> depending on selected payment methods. </w:t>
      </w:r>
      <w:r w:rsidR="002222A5">
        <w:rPr>
          <w:lang w:val="en-US"/>
        </w:rPr>
        <w:t>Also,</w:t>
      </w:r>
      <w:r w:rsidR="004E6970">
        <w:rPr>
          <w:lang w:val="en-US"/>
        </w:rPr>
        <w:t xml:space="preserve"> we can do partial payments, break it down in 3 or 4 and you pay as I deliver. </w:t>
      </w:r>
    </w:p>
    <w:p w14:paraId="6CF52BA4" w14:textId="68BA12DE" w:rsidR="005C79C7" w:rsidRDefault="00E951AD" w:rsidP="005C79C7">
      <w:pPr>
        <w:rPr>
          <w:lang w:val="en-US"/>
        </w:rPr>
      </w:pPr>
      <w:r>
        <w:rPr>
          <w:lang w:val="en-US"/>
        </w:rPr>
        <w:t xml:space="preserve">More about payments methods between us to in </w:t>
      </w:r>
      <w:hyperlink r:id="rId8" w:history="1">
        <w:r w:rsidRPr="00E818BD">
          <w:rPr>
            <w:rStyle w:val="Hipervnculo"/>
            <w:lang w:val="en-US"/>
          </w:rPr>
          <w:t>https://alexcd2000.com/#bankwire</w:t>
        </w:r>
      </w:hyperlink>
      <w:r>
        <w:rPr>
          <w:lang w:val="en-US"/>
        </w:rPr>
        <w:t xml:space="preserve"> (I have a USD account as well, </w:t>
      </w:r>
      <w:r w:rsidR="002222A5">
        <w:rPr>
          <w:lang w:val="en-US"/>
        </w:rPr>
        <w:t>PayPal</w:t>
      </w:r>
      <w:r>
        <w:rPr>
          <w:lang w:val="en-US"/>
        </w:rPr>
        <w:t xml:space="preserve"> or crypto are most practical).</w:t>
      </w:r>
    </w:p>
    <w:p w14:paraId="4670A9BE" w14:textId="72FD9578" w:rsidR="007F5478" w:rsidRDefault="007F5478" w:rsidP="005C79C7">
      <w:pPr>
        <w:rPr>
          <w:lang w:val="en-US"/>
        </w:rPr>
      </w:pPr>
      <w:r>
        <w:rPr>
          <w:lang w:val="en-US"/>
        </w:rPr>
        <w:t>Any extra functionalities you wish to add, please let me know to quote them.</w:t>
      </w:r>
    </w:p>
    <w:p w14:paraId="11EE7C0B" w14:textId="77777777" w:rsidR="004E6970" w:rsidRDefault="004E6970" w:rsidP="00DD57BD">
      <w:pPr>
        <w:pStyle w:val="Ttulo1"/>
        <w:rPr>
          <w:lang w:val="en-US"/>
        </w:rPr>
      </w:pPr>
    </w:p>
    <w:p w14:paraId="3AA44123" w14:textId="77777777" w:rsidR="004E6970" w:rsidRDefault="004E6970" w:rsidP="00DD57BD">
      <w:pPr>
        <w:pStyle w:val="Ttulo1"/>
        <w:rPr>
          <w:lang w:val="en-US"/>
        </w:rPr>
      </w:pPr>
    </w:p>
    <w:p w14:paraId="6EBA3470" w14:textId="77777777" w:rsidR="004E6970" w:rsidRDefault="004E6970" w:rsidP="00DD57BD">
      <w:pPr>
        <w:pStyle w:val="Ttulo1"/>
        <w:rPr>
          <w:lang w:val="en-US"/>
        </w:rPr>
      </w:pPr>
    </w:p>
    <w:p w14:paraId="000CC7E9" w14:textId="0E1F926D" w:rsidR="004E6970" w:rsidRDefault="004E6970" w:rsidP="00DD57BD">
      <w:pPr>
        <w:pStyle w:val="Ttulo1"/>
        <w:rPr>
          <w:lang w:val="en-US"/>
        </w:rPr>
      </w:pPr>
    </w:p>
    <w:p w14:paraId="6C411C96" w14:textId="77777777" w:rsidR="004E6970" w:rsidRPr="004E6970" w:rsidRDefault="004E6970" w:rsidP="004E6970">
      <w:pPr>
        <w:rPr>
          <w:lang w:val="en-US"/>
        </w:rPr>
      </w:pPr>
    </w:p>
    <w:p w14:paraId="58179BB3" w14:textId="649C6640" w:rsidR="00DD57BD" w:rsidRDefault="00DD57BD" w:rsidP="00DD57BD">
      <w:pPr>
        <w:pStyle w:val="Ttulo1"/>
        <w:rPr>
          <w:lang w:val="en-US"/>
        </w:rPr>
      </w:pPr>
      <w:r>
        <w:rPr>
          <w:lang w:val="en-US"/>
        </w:rPr>
        <w:t>IT Support and hosting</w:t>
      </w:r>
    </w:p>
    <w:p w14:paraId="562BD689" w14:textId="09412A66" w:rsidR="00DD57BD" w:rsidRDefault="00DD57BD" w:rsidP="00DD57BD">
      <w:pPr>
        <w:rPr>
          <w:lang w:val="en-US"/>
        </w:rPr>
      </w:pPr>
      <w:r>
        <w:rPr>
          <w:lang w:val="en-US"/>
        </w:rPr>
        <w:t xml:space="preserve">Right </w:t>
      </w:r>
      <w:r w:rsidR="002222A5">
        <w:rPr>
          <w:lang w:val="en-US"/>
        </w:rPr>
        <w:t>now,</w:t>
      </w:r>
      <w:r>
        <w:rPr>
          <w:lang w:val="en-US"/>
        </w:rPr>
        <w:t xml:space="preserve"> you have the domain qsynced.com but hosting</w:t>
      </w:r>
      <w:r w:rsidRPr="00DD57BD">
        <w:rPr>
          <w:lang w:val="en-US"/>
        </w:rPr>
        <w:t xml:space="preserve"> </w:t>
      </w:r>
      <w:r>
        <w:rPr>
          <w:lang w:val="en-US"/>
        </w:rPr>
        <w:t>is on my side.</w:t>
      </w:r>
      <w:r>
        <w:rPr>
          <w:lang w:val="en-US"/>
        </w:rPr>
        <w:t xml:space="preserve"> Hosting stands for:</w:t>
      </w:r>
    </w:p>
    <w:p w14:paraId="0270AC8A" w14:textId="7B3ED1F2" w:rsidR="00DD57BD" w:rsidRDefault="00B078B9" w:rsidP="00DD57BD">
      <w:pPr>
        <w:pStyle w:val="Prrafodelista"/>
        <w:numPr>
          <w:ilvl w:val="0"/>
          <w:numId w:val="3"/>
        </w:numPr>
        <w:rPr>
          <w:lang w:val="en-US"/>
        </w:rPr>
      </w:pPr>
      <w:r>
        <w:rPr>
          <w:lang w:val="en-US"/>
        </w:rPr>
        <w:t>E</w:t>
      </w:r>
      <w:r w:rsidR="00DD57BD">
        <w:rPr>
          <w:lang w:val="en-US"/>
        </w:rPr>
        <w:t>m</w:t>
      </w:r>
      <w:r w:rsidR="00DD57BD" w:rsidRPr="00DD57BD">
        <w:rPr>
          <w:lang w:val="en-US"/>
        </w:rPr>
        <w:t>ail accounts</w:t>
      </w:r>
    </w:p>
    <w:p w14:paraId="5637B133" w14:textId="77777777" w:rsidR="00DD57BD" w:rsidRDefault="00DD57BD" w:rsidP="00DD57BD">
      <w:pPr>
        <w:pStyle w:val="Prrafodelista"/>
        <w:numPr>
          <w:ilvl w:val="0"/>
          <w:numId w:val="3"/>
        </w:numPr>
        <w:rPr>
          <w:lang w:val="en-US"/>
        </w:rPr>
      </w:pPr>
      <w:r w:rsidRPr="00DD57BD">
        <w:rPr>
          <w:lang w:val="en-US"/>
        </w:rPr>
        <w:t xml:space="preserve">SSL certificate that enables the green padlock </w:t>
      </w:r>
    </w:p>
    <w:p w14:paraId="40BCB17D" w14:textId="09E3C270" w:rsidR="00DD57BD" w:rsidRDefault="00B078B9" w:rsidP="00DD57BD">
      <w:pPr>
        <w:pStyle w:val="Prrafodelista"/>
        <w:numPr>
          <w:ilvl w:val="0"/>
          <w:numId w:val="3"/>
        </w:numPr>
        <w:rPr>
          <w:lang w:val="en-US"/>
        </w:rPr>
      </w:pPr>
      <w:r>
        <w:rPr>
          <w:lang w:val="en-US"/>
        </w:rPr>
        <w:t>Th</w:t>
      </w:r>
      <w:r w:rsidR="00DD57BD" w:rsidRPr="00DD57BD">
        <w:rPr>
          <w:lang w:val="en-US"/>
        </w:rPr>
        <w:t>e actual ftp storage for the API and page files</w:t>
      </w:r>
    </w:p>
    <w:p w14:paraId="56119379" w14:textId="26CB2E98" w:rsidR="00DD57BD" w:rsidRDefault="00B078B9" w:rsidP="00DD57BD">
      <w:pPr>
        <w:pStyle w:val="Prrafodelista"/>
        <w:numPr>
          <w:ilvl w:val="0"/>
          <w:numId w:val="3"/>
        </w:numPr>
        <w:rPr>
          <w:lang w:val="en-US"/>
        </w:rPr>
      </w:pPr>
      <w:r>
        <w:rPr>
          <w:lang w:val="en-US"/>
        </w:rPr>
        <w:t>D</w:t>
      </w:r>
      <w:r w:rsidR="00DD57BD" w:rsidRPr="00DD57BD">
        <w:rPr>
          <w:lang w:val="en-US"/>
        </w:rPr>
        <w:t>atabases</w:t>
      </w:r>
    </w:p>
    <w:p w14:paraId="5EEF564D" w14:textId="02ADE99C" w:rsidR="00DD57BD" w:rsidRDefault="00B078B9" w:rsidP="00DD57BD">
      <w:pPr>
        <w:pStyle w:val="Prrafodelista"/>
        <w:numPr>
          <w:ilvl w:val="0"/>
          <w:numId w:val="3"/>
        </w:numPr>
        <w:rPr>
          <w:lang w:val="en-US"/>
        </w:rPr>
      </w:pPr>
      <w:r>
        <w:rPr>
          <w:lang w:val="en-US"/>
        </w:rPr>
        <w:t>an</w:t>
      </w:r>
      <w:r w:rsidR="00DD57BD" w:rsidRPr="00DD57BD">
        <w:rPr>
          <w:lang w:val="en-US"/>
        </w:rPr>
        <w:t xml:space="preserve"> </w:t>
      </w:r>
      <w:r>
        <w:rPr>
          <w:lang w:val="en-US"/>
        </w:rPr>
        <w:t>A</w:t>
      </w:r>
      <w:r w:rsidR="00DD57BD" w:rsidRPr="00DD57BD">
        <w:rPr>
          <w:lang w:val="en-US"/>
        </w:rPr>
        <w:t>pache server computing power</w:t>
      </w:r>
    </w:p>
    <w:p w14:paraId="44B2BBDC" w14:textId="36C73284" w:rsidR="00DD57BD" w:rsidRDefault="00DD57BD" w:rsidP="00DD57BD">
      <w:pPr>
        <w:rPr>
          <w:lang w:val="en-US"/>
        </w:rPr>
      </w:pPr>
      <w:r w:rsidRPr="00DD57BD">
        <w:rPr>
          <w:lang w:val="en-US"/>
        </w:rPr>
        <w:t>We can move that to a server of your liking, but usually if something fails technically (like server is down for a while or there is a bug somewhere in the code) I respond faster when I have control on my server.</w:t>
      </w:r>
      <w:r w:rsidR="007F5478">
        <w:rPr>
          <w:lang w:val="en-US"/>
        </w:rPr>
        <w:t xml:space="preserve"> </w:t>
      </w:r>
      <w:r>
        <w:rPr>
          <w:lang w:val="en-US"/>
        </w:rPr>
        <w:t>I usually offer for 200 USD annually all this services:</w:t>
      </w:r>
    </w:p>
    <w:p w14:paraId="63746D35" w14:textId="4F89D3FA" w:rsidR="00B078B9" w:rsidRDefault="002222A5" w:rsidP="00DD57BD">
      <w:pPr>
        <w:pStyle w:val="Prrafodelista"/>
        <w:numPr>
          <w:ilvl w:val="0"/>
          <w:numId w:val="4"/>
        </w:numPr>
        <w:rPr>
          <w:lang w:val="en-US"/>
        </w:rPr>
      </w:pPr>
      <w:r>
        <w:rPr>
          <w:lang w:val="en-US"/>
        </w:rPr>
        <w:t>Year-round</w:t>
      </w:r>
      <w:r w:rsidR="00B078B9">
        <w:rPr>
          <w:lang w:val="en-US"/>
        </w:rPr>
        <w:t xml:space="preserve"> basic IT support (like setting up emails or when page is broken because servers fail or such)</w:t>
      </w:r>
    </w:p>
    <w:p w14:paraId="2355C4A7" w14:textId="54435835" w:rsidR="00DD57BD" w:rsidRDefault="00DD57BD" w:rsidP="00DD57BD">
      <w:pPr>
        <w:pStyle w:val="Prrafodelista"/>
        <w:numPr>
          <w:ilvl w:val="0"/>
          <w:numId w:val="4"/>
        </w:numPr>
        <w:rPr>
          <w:lang w:val="en-US"/>
        </w:rPr>
      </w:pPr>
      <w:r>
        <w:rPr>
          <w:lang w:val="en-US"/>
        </w:rPr>
        <w:t>5 email accounts</w:t>
      </w:r>
      <w:r w:rsidR="00D40CB4">
        <w:rPr>
          <w:lang w:val="en-US"/>
        </w:rPr>
        <w:t xml:space="preserve"> + 10 redirects</w:t>
      </w:r>
    </w:p>
    <w:p w14:paraId="197444EC" w14:textId="142F5105" w:rsidR="00DD57BD" w:rsidRDefault="00DD57BD" w:rsidP="00DD57BD">
      <w:pPr>
        <w:pStyle w:val="Prrafodelista"/>
        <w:numPr>
          <w:ilvl w:val="0"/>
          <w:numId w:val="4"/>
        </w:numPr>
        <w:rPr>
          <w:lang w:val="en-US"/>
        </w:rPr>
      </w:pPr>
      <w:r>
        <w:rPr>
          <w:lang w:val="en-US"/>
        </w:rPr>
        <w:t>SSL certificate</w:t>
      </w:r>
    </w:p>
    <w:p w14:paraId="7643F8DE" w14:textId="34093551" w:rsidR="00DD57BD" w:rsidRDefault="00B078B9" w:rsidP="00DD57BD">
      <w:pPr>
        <w:pStyle w:val="Prrafodelista"/>
        <w:numPr>
          <w:ilvl w:val="0"/>
          <w:numId w:val="4"/>
        </w:numPr>
        <w:rPr>
          <w:lang w:val="en-US"/>
        </w:rPr>
      </w:pPr>
      <w:r>
        <w:rPr>
          <w:lang w:val="en-US"/>
        </w:rPr>
        <w:t>FTP storage, databases running on Apache</w:t>
      </w:r>
    </w:p>
    <w:p w14:paraId="604F21F1" w14:textId="15F12012" w:rsidR="00B078B9" w:rsidRDefault="00B078B9" w:rsidP="00B078B9">
      <w:pPr>
        <w:pStyle w:val="Prrafodelista"/>
        <w:ind w:left="0"/>
        <w:rPr>
          <w:lang w:val="en-US"/>
        </w:rPr>
      </w:pPr>
      <w:r>
        <w:rPr>
          <w:lang w:val="en-US"/>
        </w:rPr>
        <w:t xml:space="preserve">This is a shared </w:t>
      </w:r>
      <w:r w:rsidR="002222A5">
        <w:rPr>
          <w:lang w:val="en-US"/>
        </w:rPr>
        <w:t>host;</w:t>
      </w:r>
      <w:r>
        <w:rPr>
          <w:lang w:val="en-US"/>
        </w:rPr>
        <w:t xml:space="preserve"> this means you are sharing computing power with other of my clients. Storage and computing power </w:t>
      </w:r>
      <w:r w:rsidR="002222A5">
        <w:rPr>
          <w:lang w:val="en-US"/>
        </w:rPr>
        <w:t>are</w:t>
      </w:r>
      <w:r>
        <w:rPr>
          <w:lang w:val="en-US"/>
        </w:rPr>
        <w:t xml:space="preserve"> no issue</w:t>
      </w:r>
      <w:r w:rsidR="002222A5">
        <w:rPr>
          <w:lang w:val="en-US"/>
        </w:rPr>
        <w:t>,</w:t>
      </w:r>
      <w:r>
        <w:rPr>
          <w:lang w:val="en-US"/>
        </w:rPr>
        <w:t xml:space="preserve"> I have a TB more than enough and the API most likely will run </w:t>
      </w:r>
      <w:r w:rsidR="002222A5">
        <w:rPr>
          <w:lang w:val="en-US"/>
        </w:rPr>
        <w:t xml:space="preserve">RAM </w:t>
      </w:r>
      <w:r>
        <w:rPr>
          <w:lang w:val="en-US"/>
        </w:rPr>
        <w:t xml:space="preserve">smoothly up to client #99,999. But I'm restricted to </w:t>
      </w:r>
      <w:r w:rsidR="002222A5">
        <w:rPr>
          <w:lang w:val="en-US"/>
        </w:rPr>
        <w:t>a few</w:t>
      </w:r>
      <w:r>
        <w:rPr>
          <w:lang w:val="en-US"/>
        </w:rPr>
        <w:t xml:space="preserve"> emails, that’s why I limit usually to 5 but I can always ask for an upgrade and we quote it, when we get to that bridge.</w:t>
      </w:r>
    </w:p>
    <w:p w14:paraId="1370AEAC" w14:textId="77777777" w:rsidR="00B078B9" w:rsidRDefault="00B078B9" w:rsidP="00B078B9">
      <w:pPr>
        <w:pStyle w:val="Prrafodelista"/>
        <w:ind w:left="0"/>
        <w:rPr>
          <w:lang w:val="en-US"/>
        </w:rPr>
      </w:pPr>
    </w:p>
    <w:p w14:paraId="2F87CEE3" w14:textId="156DE48A" w:rsidR="00B078B9" w:rsidRDefault="00B078B9" w:rsidP="00B078B9">
      <w:pPr>
        <w:pStyle w:val="Prrafodelista"/>
        <w:ind w:left="0"/>
        <w:rPr>
          <w:lang w:val="en-US"/>
        </w:rPr>
      </w:pPr>
      <w:r>
        <w:rPr>
          <w:lang w:val="en-US"/>
        </w:rPr>
        <w:t>We can also go for a private hosting, but I would not advise this in a starting phase cause it's more expensive</w:t>
      </w:r>
      <w:r w:rsidR="00D40CB4">
        <w:rPr>
          <w:lang w:val="en-US"/>
        </w:rPr>
        <w:t xml:space="preserve"> and </w:t>
      </w:r>
      <w:r w:rsidR="002222A5">
        <w:rPr>
          <w:lang w:val="en-US"/>
        </w:rPr>
        <w:t>won't</w:t>
      </w:r>
      <w:r w:rsidR="00D40CB4">
        <w:rPr>
          <w:lang w:val="en-US"/>
        </w:rPr>
        <w:t xml:space="preserve"> recommend </w:t>
      </w:r>
      <w:r w:rsidR="002222A5">
        <w:rPr>
          <w:lang w:val="en-US"/>
        </w:rPr>
        <w:t>spending</w:t>
      </w:r>
      <w:r w:rsidR="00D40CB4">
        <w:rPr>
          <w:lang w:val="en-US"/>
        </w:rPr>
        <w:t xml:space="preserve"> before getting income. I would recommend </w:t>
      </w:r>
      <w:r w:rsidR="002222A5">
        <w:rPr>
          <w:lang w:val="en-US"/>
        </w:rPr>
        <w:t>getting</w:t>
      </w:r>
      <w:r w:rsidR="00D40CB4">
        <w:rPr>
          <w:lang w:val="en-US"/>
        </w:rPr>
        <w:t xml:space="preserve"> a private hosting if we intend to hire more developers</w:t>
      </w:r>
      <w:r w:rsidR="002222A5">
        <w:rPr>
          <w:lang w:val="en-US"/>
        </w:rPr>
        <w:t xml:space="preserve"> (and share accesses)</w:t>
      </w:r>
      <w:r w:rsidR="00D40CB4">
        <w:rPr>
          <w:lang w:val="en-US"/>
        </w:rPr>
        <w:t>, we want a CDN (this makes site loading way faster globally) or we need more email accounts (like a 100).</w:t>
      </w:r>
    </w:p>
    <w:p w14:paraId="120830D7" w14:textId="5F4664B9" w:rsidR="00D40CB4" w:rsidRDefault="00D40CB4" w:rsidP="00B078B9">
      <w:pPr>
        <w:pStyle w:val="Prrafodelista"/>
        <w:ind w:left="0"/>
        <w:rPr>
          <w:lang w:val="en-US"/>
        </w:rPr>
      </w:pPr>
    </w:p>
    <w:p w14:paraId="2A92E506" w14:textId="088ED31A" w:rsidR="00D40CB4" w:rsidRDefault="00D40CB4" w:rsidP="00B078B9">
      <w:pPr>
        <w:pStyle w:val="Prrafodelista"/>
        <w:ind w:left="0"/>
        <w:rPr>
          <w:lang w:val="en-US"/>
        </w:rPr>
      </w:pPr>
      <w:r>
        <w:rPr>
          <w:lang w:val="en-US"/>
        </w:rPr>
        <w:t xml:space="preserve">In case you want to hire private hosting with me, including </w:t>
      </w:r>
      <w:r w:rsidR="002222A5">
        <w:rPr>
          <w:lang w:val="en-US"/>
        </w:rPr>
        <w:t>year-round</w:t>
      </w:r>
      <w:r>
        <w:rPr>
          <w:lang w:val="en-US"/>
        </w:rPr>
        <w:t xml:space="preserve"> IT support price is 500</w:t>
      </w:r>
      <w:r w:rsidR="00C3559B">
        <w:rPr>
          <w:lang w:val="en-US"/>
        </w:rPr>
        <w:t xml:space="preserve"> USD</w:t>
      </w:r>
      <w:r>
        <w:rPr>
          <w:lang w:val="en-US"/>
        </w:rPr>
        <w:t xml:space="preserve"> </w:t>
      </w:r>
      <w:r w:rsidR="002222A5">
        <w:rPr>
          <w:lang w:val="en-US"/>
        </w:rPr>
        <w:t>annually</w:t>
      </w:r>
      <w:r>
        <w:rPr>
          <w:lang w:val="en-US"/>
        </w:rPr>
        <w:t xml:space="preserve"> (includes the same as share hosting plus CDN and a 100 emails).</w:t>
      </w:r>
    </w:p>
    <w:p w14:paraId="358BA73D" w14:textId="499B9F1C" w:rsidR="00D40CB4" w:rsidRDefault="00D40CB4" w:rsidP="00B078B9">
      <w:pPr>
        <w:pStyle w:val="Prrafodelista"/>
        <w:ind w:left="0"/>
        <w:rPr>
          <w:lang w:val="en-US"/>
        </w:rPr>
      </w:pPr>
    </w:p>
    <w:p w14:paraId="7233C7BD" w14:textId="18F2A127" w:rsidR="00D40CB4" w:rsidRDefault="00D40CB4" w:rsidP="00B078B9">
      <w:pPr>
        <w:pStyle w:val="Prrafodelista"/>
        <w:ind w:left="0"/>
        <w:rPr>
          <w:lang w:val="en-US"/>
        </w:rPr>
      </w:pPr>
      <w:r>
        <w:rPr>
          <w:lang w:val="en-US"/>
        </w:rPr>
        <w:lastRenderedPageBreak/>
        <w:t>Finally if thing goes great and we get a ton of costumers and you want to hire me on a steady basis to keep polishing and adding new features to the plugin, or developing for other platforms, etc. we can discuss prices once we get there but expect something between 500-1000 USD weekly depending on how time consuming it is.</w:t>
      </w:r>
    </w:p>
    <w:p w14:paraId="2F1D15FB" w14:textId="09E11C99" w:rsidR="004E6970" w:rsidRDefault="004E6970" w:rsidP="00B078B9">
      <w:pPr>
        <w:pStyle w:val="Prrafodelista"/>
        <w:ind w:left="0"/>
        <w:rPr>
          <w:lang w:val="en-US"/>
        </w:rPr>
      </w:pPr>
    </w:p>
    <w:p w14:paraId="1C12C7F7" w14:textId="178E12EB" w:rsidR="004E6970" w:rsidRDefault="004E6970" w:rsidP="00B078B9">
      <w:pPr>
        <w:pStyle w:val="Prrafodelista"/>
        <w:ind w:left="0"/>
        <w:rPr>
          <w:lang w:val="en-US"/>
        </w:rPr>
      </w:pPr>
    </w:p>
    <w:p w14:paraId="40788016" w14:textId="69D6A71A" w:rsidR="004E6970" w:rsidRDefault="004E6970" w:rsidP="00B078B9">
      <w:pPr>
        <w:pStyle w:val="Prrafodelista"/>
        <w:ind w:left="0"/>
        <w:rPr>
          <w:lang w:val="en-US"/>
        </w:rPr>
      </w:pPr>
    </w:p>
    <w:p w14:paraId="6AD58BDA" w14:textId="1D630A41" w:rsidR="004E6970" w:rsidRDefault="004E6970" w:rsidP="00B078B9">
      <w:pPr>
        <w:pStyle w:val="Prrafodelista"/>
        <w:ind w:left="0"/>
        <w:rPr>
          <w:lang w:val="en-US"/>
        </w:rPr>
      </w:pPr>
    </w:p>
    <w:p w14:paraId="7B8D345B" w14:textId="77777777" w:rsidR="004E6970" w:rsidRPr="00DD57BD" w:rsidRDefault="004E6970" w:rsidP="00B078B9">
      <w:pPr>
        <w:pStyle w:val="Prrafodelista"/>
        <w:ind w:left="0"/>
        <w:rPr>
          <w:lang w:val="en-US"/>
        </w:rPr>
      </w:pPr>
    </w:p>
    <w:p w14:paraId="4A0D4B23" w14:textId="1C974535" w:rsidR="005C79C7" w:rsidRDefault="005C79C7" w:rsidP="005C79C7">
      <w:pPr>
        <w:pStyle w:val="Ttulo1"/>
        <w:rPr>
          <w:lang w:val="en-US"/>
        </w:rPr>
      </w:pPr>
      <w:r>
        <w:rPr>
          <w:lang w:val="en-US"/>
        </w:rPr>
        <w:t>Other Expenses</w:t>
      </w:r>
    </w:p>
    <w:p w14:paraId="7246CE01" w14:textId="391CC03B" w:rsidR="005C79C7" w:rsidRDefault="00C3559B" w:rsidP="005C79C7">
      <w:pPr>
        <w:rPr>
          <w:lang w:val="en-US"/>
        </w:rPr>
      </w:pPr>
      <w:r>
        <w:rPr>
          <w:lang w:val="en-US"/>
        </w:rPr>
        <w:t xml:space="preserve">After developing phase, comes real marketing and </w:t>
      </w:r>
      <w:r w:rsidR="007F5478">
        <w:rPr>
          <w:lang w:val="en-US"/>
        </w:rPr>
        <w:t xml:space="preserve">when costumers pour in, </w:t>
      </w:r>
      <w:r>
        <w:rPr>
          <w:lang w:val="en-US"/>
        </w:rPr>
        <w:t>this are my estimates:</w:t>
      </w:r>
    </w:p>
    <w:p w14:paraId="7438AC44" w14:textId="1F07758C" w:rsidR="00C3559B" w:rsidRDefault="00C3559B" w:rsidP="00C3559B">
      <w:pPr>
        <w:pStyle w:val="Prrafodelista"/>
        <w:numPr>
          <w:ilvl w:val="0"/>
          <w:numId w:val="5"/>
        </w:numPr>
        <w:rPr>
          <w:lang w:val="en-US"/>
        </w:rPr>
      </w:pPr>
      <w:r>
        <w:rPr>
          <w:lang w:val="en-US"/>
        </w:rPr>
        <w:t xml:space="preserve">Campaigns fund: </w:t>
      </w:r>
    </w:p>
    <w:p w14:paraId="0DF9C975" w14:textId="49098032" w:rsidR="007F5478" w:rsidRPr="007F5478" w:rsidRDefault="007F5478" w:rsidP="007F5478">
      <w:pPr>
        <w:pStyle w:val="Prrafodelista"/>
        <w:numPr>
          <w:ilvl w:val="1"/>
          <w:numId w:val="5"/>
        </w:numPr>
        <w:rPr>
          <w:lang w:val="en-US"/>
        </w:rPr>
      </w:pPr>
      <w:r>
        <w:rPr>
          <w:lang w:val="en-US"/>
        </w:rPr>
        <w:t xml:space="preserve">First months (1-6): 1,000 USD/Monthly </w:t>
      </w:r>
    </w:p>
    <w:p w14:paraId="7B474310" w14:textId="7F2E6CE4" w:rsidR="00C3559B" w:rsidRDefault="00C3559B" w:rsidP="00C3559B">
      <w:pPr>
        <w:pStyle w:val="Prrafodelista"/>
        <w:numPr>
          <w:ilvl w:val="0"/>
          <w:numId w:val="5"/>
        </w:numPr>
        <w:rPr>
          <w:lang w:val="en-US"/>
        </w:rPr>
      </w:pPr>
      <w:r>
        <w:rPr>
          <w:lang w:val="en-US"/>
        </w:rPr>
        <w:t xml:space="preserve">Ad manager (I know how to do setups and understand the core concepts, but I don’t want to watch over campaign performances, try new keywords every now and then, etc. on a regular basis… </w:t>
      </w:r>
      <w:r w:rsidR="004E6970">
        <w:rPr>
          <w:lang w:val="en-US"/>
        </w:rPr>
        <w:t>let's</w:t>
      </w:r>
      <w:r>
        <w:rPr>
          <w:lang w:val="en-US"/>
        </w:rPr>
        <w:t xml:space="preserve"> find someone full time for this):</w:t>
      </w:r>
    </w:p>
    <w:p w14:paraId="2710BB4F" w14:textId="6D3C112D" w:rsidR="007F5478" w:rsidRDefault="009E61B8" w:rsidP="007F5478">
      <w:pPr>
        <w:pStyle w:val="Prrafodelista"/>
        <w:numPr>
          <w:ilvl w:val="1"/>
          <w:numId w:val="5"/>
        </w:numPr>
        <w:rPr>
          <w:lang w:val="en-US"/>
        </w:rPr>
      </w:pPr>
      <w:r>
        <w:rPr>
          <w:lang w:val="en-US"/>
        </w:rPr>
        <w:t>300-</w:t>
      </w:r>
      <w:r w:rsidR="007F5478">
        <w:rPr>
          <w:lang w:val="en-US"/>
        </w:rPr>
        <w:t>400 USD/Monthly</w:t>
      </w:r>
    </w:p>
    <w:p w14:paraId="5D5F2A31" w14:textId="0CA26A8F" w:rsidR="00870B7C" w:rsidRDefault="00870B7C" w:rsidP="007F5478">
      <w:pPr>
        <w:pStyle w:val="Prrafodelista"/>
        <w:numPr>
          <w:ilvl w:val="1"/>
          <w:numId w:val="5"/>
        </w:numPr>
        <w:rPr>
          <w:lang w:val="en-US"/>
        </w:rPr>
      </w:pPr>
      <w:r>
        <w:rPr>
          <w:lang w:val="en-US"/>
        </w:rPr>
        <w:t>We can ask from this person performance reports, conversions reports, etc. to adjust budgets.</w:t>
      </w:r>
    </w:p>
    <w:p w14:paraId="0F9CC6AC" w14:textId="2DD1413A" w:rsidR="00C3559B" w:rsidRDefault="00C3559B" w:rsidP="00C3559B">
      <w:pPr>
        <w:pStyle w:val="Prrafodelista"/>
        <w:numPr>
          <w:ilvl w:val="0"/>
          <w:numId w:val="5"/>
        </w:numPr>
        <w:rPr>
          <w:lang w:val="en-US"/>
        </w:rPr>
      </w:pPr>
      <w:r>
        <w:rPr>
          <w:lang w:val="en-US"/>
        </w:rPr>
        <w:t>Costumer support (if we get ton of clients, for troubleshooting or bugs):</w:t>
      </w:r>
    </w:p>
    <w:p w14:paraId="0A7B5917" w14:textId="4D38810B" w:rsidR="00C3559B" w:rsidRDefault="00C3559B" w:rsidP="00C3559B">
      <w:pPr>
        <w:pStyle w:val="Prrafodelista"/>
        <w:numPr>
          <w:ilvl w:val="1"/>
          <w:numId w:val="5"/>
        </w:numPr>
        <w:rPr>
          <w:lang w:val="en-US"/>
        </w:rPr>
      </w:pPr>
      <w:r>
        <w:rPr>
          <w:lang w:val="en-US"/>
        </w:rPr>
        <w:t xml:space="preserve">Under </w:t>
      </w:r>
      <w:r w:rsidR="002222A5">
        <w:rPr>
          <w:lang w:val="en-US"/>
        </w:rPr>
        <w:t>100 costumers</w:t>
      </w:r>
      <w:r>
        <w:rPr>
          <w:lang w:val="en-US"/>
        </w:rPr>
        <w:t xml:space="preserve"> I might be able to reply costumers myself for a fee of </w:t>
      </w:r>
      <w:r w:rsidR="007F5478">
        <w:rPr>
          <w:lang w:val="en-US"/>
        </w:rPr>
        <w:t>8</w:t>
      </w:r>
      <w:r>
        <w:rPr>
          <w:lang w:val="en-US"/>
        </w:rPr>
        <w:t>0 USD weekly (I don’t expect the 100 of them at the same time haha)</w:t>
      </w:r>
    </w:p>
    <w:p w14:paraId="4ABDDEED" w14:textId="2D051981" w:rsidR="007F5478" w:rsidRDefault="00C3559B" w:rsidP="007F5478">
      <w:pPr>
        <w:pStyle w:val="Prrafodelista"/>
        <w:numPr>
          <w:ilvl w:val="1"/>
          <w:numId w:val="5"/>
        </w:numPr>
        <w:rPr>
          <w:lang w:val="en-US"/>
        </w:rPr>
      </w:pPr>
      <w:r>
        <w:rPr>
          <w:lang w:val="en-US"/>
        </w:rPr>
        <w:t xml:space="preserve">Over </w:t>
      </w:r>
      <w:r w:rsidR="002222A5">
        <w:rPr>
          <w:lang w:val="en-US"/>
        </w:rPr>
        <w:t>100 costumers</w:t>
      </w:r>
      <w:r w:rsidR="007F5478">
        <w:rPr>
          <w:lang w:val="en-US"/>
        </w:rPr>
        <w:t xml:space="preserve"> (hopefully around month 3…)</w:t>
      </w:r>
      <w:r>
        <w:rPr>
          <w:lang w:val="en-US"/>
        </w:rPr>
        <w:t xml:space="preserve"> we might get a secretary and I can give her a guide of basic troubleshooting and she can escalate bugs to me. A person like this might cost something around </w:t>
      </w:r>
      <w:r w:rsidR="007F5478">
        <w:rPr>
          <w:lang w:val="en-US"/>
        </w:rPr>
        <w:t>100 USD weekly, but may do some other managerial stuff…</w:t>
      </w:r>
    </w:p>
    <w:p w14:paraId="41E204A2" w14:textId="1522AD3D" w:rsidR="00870B7C" w:rsidRDefault="00870B7C" w:rsidP="00870B7C">
      <w:pPr>
        <w:pStyle w:val="Ttulo1"/>
        <w:rPr>
          <w:lang w:val="en-US"/>
        </w:rPr>
      </w:pPr>
      <w:r>
        <w:rPr>
          <w:lang w:val="en-US"/>
        </w:rPr>
        <w:t>Equilibrium</w:t>
      </w:r>
      <w:r w:rsidR="002222A5">
        <w:rPr>
          <w:lang w:val="en-US"/>
        </w:rPr>
        <w:t xml:space="preserve"> (rough)</w:t>
      </w:r>
      <w:bookmarkStart w:id="0" w:name="_GoBack"/>
      <w:bookmarkEnd w:id="0"/>
    </w:p>
    <w:p w14:paraId="69E1CE65" w14:textId="49B3B999" w:rsidR="002222A5" w:rsidRPr="002222A5" w:rsidRDefault="002222A5" w:rsidP="002222A5">
      <w:pPr>
        <w:rPr>
          <w:lang w:val="en-US"/>
        </w:rPr>
      </w:pPr>
      <w:r>
        <w:rPr>
          <w:lang w:val="en-US"/>
        </w:rPr>
        <w:t>Costs:</w:t>
      </w:r>
    </w:p>
    <w:p w14:paraId="16D8A21B" w14:textId="217F70F5" w:rsidR="00870B7C" w:rsidRDefault="002222A5" w:rsidP="002222A5">
      <w:pPr>
        <w:pStyle w:val="Prrafodelista"/>
        <w:numPr>
          <w:ilvl w:val="0"/>
          <w:numId w:val="6"/>
        </w:numPr>
        <w:rPr>
          <w:lang w:val="en-US"/>
        </w:rPr>
      </w:pPr>
      <w:r w:rsidRPr="002222A5">
        <w:rPr>
          <w:lang w:val="en-US"/>
        </w:rPr>
        <w:t>Development costs</w:t>
      </w:r>
      <w:r>
        <w:rPr>
          <w:lang w:val="en-US"/>
        </w:rPr>
        <w:t xml:space="preserve"> (fixed)</w:t>
      </w:r>
      <w:r w:rsidRPr="002222A5">
        <w:rPr>
          <w:lang w:val="en-US"/>
        </w:rPr>
        <w:t>: 4,000</w:t>
      </w:r>
      <w:r>
        <w:rPr>
          <w:lang w:val="en-US"/>
        </w:rPr>
        <w:t xml:space="preserve"> USD one time</w:t>
      </w:r>
    </w:p>
    <w:p w14:paraId="59899806" w14:textId="1D688288" w:rsidR="002222A5" w:rsidRDefault="002222A5" w:rsidP="002222A5">
      <w:pPr>
        <w:pStyle w:val="Prrafodelista"/>
        <w:numPr>
          <w:ilvl w:val="0"/>
          <w:numId w:val="6"/>
        </w:numPr>
        <w:rPr>
          <w:lang w:val="en-US"/>
        </w:rPr>
      </w:pPr>
      <w:r>
        <w:rPr>
          <w:lang w:val="en-US"/>
        </w:rPr>
        <w:t>Marketing</w:t>
      </w:r>
      <w:r w:rsidR="00147325">
        <w:rPr>
          <w:lang w:val="en-US"/>
        </w:rPr>
        <w:t xml:space="preserve"> and </w:t>
      </w:r>
      <w:r w:rsidR="009E61B8">
        <w:rPr>
          <w:lang w:val="en-US"/>
        </w:rPr>
        <w:t>customer</w:t>
      </w:r>
      <w:r w:rsidR="00147325">
        <w:rPr>
          <w:lang w:val="en-US"/>
        </w:rPr>
        <w:t xml:space="preserve"> support</w:t>
      </w:r>
      <w:r>
        <w:rPr>
          <w:lang w:val="en-US"/>
        </w:rPr>
        <w:t xml:space="preserve"> costs (variable): 1,</w:t>
      </w:r>
      <w:r w:rsidR="009E61B8">
        <w:rPr>
          <w:lang w:val="en-US"/>
        </w:rPr>
        <w:t>3</w:t>
      </w:r>
      <w:r>
        <w:rPr>
          <w:lang w:val="en-US"/>
        </w:rPr>
        <w:t xml:space="preserve">00 to 1,800 </w:t>
      </w:r>
      <w:r w:rsidR="009E61B8">
        <w:rPr>
          <w:lang w:val="en-US"/>
        </w:rPr>
        <w:t>monthlies</w:t>
      </w:r>
    </w:p>
    <w:p w14:paraId="71C8D52E" w14:textId="585036E7" w:rsidR="002222A5" w:rsidRPr="002222A5" w:rsidRDefault="002222A5" w:rsidP="002222A5">
      <w:pPr>
        <w:pStyle w:val="Prrafodelista"/>
        <w:numPr>
          <w:ilvl w:val="0"/>
          <w:numId w:val="6"/>
        </w:numPr>
        <w:rPr>
          <w:lang w:val="en-US"/>
        </w:rPr>
      </w:pPr>
      <w:r>
        <w:rPr>
          <w:lang w:val="en-US"/>
        </w:rPr>
        <w:t>Hosting costs: 200</w:t>
      </w:r>
      <w:r w:rsidR="00147325">
        <w:rPr>
          <w:lang w:val="en-US"/>
        </w:rPr>
        <w:t xml:space="preserve"> to 500 USD </w:t>
      </w:r>
      <w:r w:rsidR="009E61B8">
        <w:rPr>
          <w:lang w:val="en-US"/>
        </w:rPr>
        <w:t>annually</w:t>
      </w:r>
      <w:r w:rsidR="00147325">
        <w:rPr>
          <w:lang w:val="en-US"/>
        </w:rPr>
        <w:t xml:space="preserve"> = 16-40 USD </w:t>
      </w:r>
      <w:r w:rsidR="009E61B8">
        <w:rPr>
          <w:lang w:val="en-US"/>
        </w:rPr>
        <w:t>monthly</w:t>
      </w:r>
    </w:p>
    <w:p w14:paraId="51C521A3" w14:textId="7E628DD0" w:rsidR="007F5478" w:rsidRDefault="00147325" w:rsidP="007F5478">
      <w:pPr>
        <w:rPr>
          <w:lang w:val="en-US"/>
        </w:rPr>
      </w:pPr>
      <w:r>
        <w:rPr>
          <w:lang w:val="en-US"/>
        </w:rPr>
        <w:t>Income to get even in 6 months:</w:t>
      </w:r>
    </w:p>
    <w:p w14:paraId="4E3D7F38" w14:textId="12E08A33" w:rsidR="00147325" w:rsidRDefault="00147325" w:rsidP="00147325">
      <w:pPr>
        <w:pStyle w:val="Prrafodelista"/>
        <w:numPr>
          <w:ilvl w:val="0"/>
          <w:numId w:val="6"/>
        </w:numPr>
        <w:rPr>
          <w:lang w:val="en-US"/>
        </w:rPr>
      </w:pPr>
      <w:r>
        <w:rPr>
          <w:lang w:val="en-US"/>
        </w:rPr>
        <w:t>To recover development costs: 666 USD / Monthly</w:t>
      </w:r>
    </w:p>
    <w:p w14:paraId="25E76404" w14:textId="6DD35E74" w:rsidR="00147325" w:rsidRDefault="00147325" w:rsidP="00147325">
      <w:pPr>
        <w:pStyle w:val="Prrafodelista"/>
        <w:numPr>
          <w:ilvl w:val="0"/>
          <w:numId w:val="6"/>
        </w:numPr>
        <w:rPr>
          <w:lang w:val="en-US"/>
        </w:rPr>
      </w:pPr>
      <w:r>
        <w:rPr>
          <w:lang w:val="en-US"/>
        </w:rPr>
        <w:t>Cover variable costs:</w:t>
      </w:r>
      <w:r>
        <w:rPr>
          <w:lang w:val="en-US"/>
        </w:rPr>
        <w:t xml:space="preserve"> 1,400 to 1,8</w:t>
      </w:r>
      <w:r>
        <w:rPr>
          <w:lang w:val="en-US"/>
        </w:rPr>
        <w:t>4</w:t>
      </w:r>
      <w:r>
        <w:rPr>
          <w:lang w:val="en-US"/>
        </w:rPr>
        <w:t xml:space="preserve">0 </w:t>
      </w:r>
      <w:r w:rsidR="009E61B8">
        <w:rPr>
          <w:lang w:val="en-US"/>
        </w:rPr>
        <w:t>monthlies</w:t>
      </w:r>
    </w:p>
    <w:p w14:paraId="6CEC8BA1" w14:textId="5A78C4CF" w:rsidR="00147325" w:rsidRDefault="00147325" w:rsidP="00147325">
      <w:pPr>
        <w:pStyle w:val="Prrafodelista"/>
        <w:numPr>
          <w:ilvl w:val="0"/>
          <w:numId w:val="6"/>
        </w:numPr>
        <w:rPr>
          <w:lang w:val="en-US"/>
        </w:rPr>
      </w:pPr>
      <w:r>
        <w:rPr>
          <w:lang w:val="en-US"/>
        </w:rPr>
        <w:t>Expected monthly sales: 2,000 to 2,400 USD / Monthly</w:t>
      </w:r>
    </w:p>
    <w:p w14:paraId="1D899164" w14:textId="4605C45C" w:rsidR="009E61B8" w:rsidRPr="009E61B8" w:rsidRDefault="009E61B8" w:rsidP="009E61B8">
      <w:pPr>
        <w:pStyle w:val="Prrafodelista"/>
        <w:numPr>
          <w:ilvl w:val="1"/>
          <w:numId w:val="6"/>
        </w:numPr>
        <w:rPr>
          <w:lang w:val="en-US"/>
        </w:rPr>
      </w:pPr>
      <w:r>
        <w:rPr>
          <w:lang w:val="en-US"/>
        </w:rPr>
        <w:t>If membership costs 100 USD annually billed up front, 20-24 sales / monthly</w:t>
      </w:r>
    </w:p>
    <w:sectPr w:rsidR="009E61B8" w:rsidRPr="009E61B8">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68145" w14:textId="77777777" w:rsidR="00722850" w:rsidRDefault="00722850" w:rsidP="001F309C">
      <w:pPr>
        <w:spacing w:after="0" w:line="240" w:lineRule="auto"/>
      </w:pPr>
      <w:r>
        <w:separator/>
      </w:r>
    </w:p>
  </w:endnote>
  <w:endnote w:type="continuationSeparator" w:id="0">
    <w:p w14:paraId="3D81245D" w14:textId="77777777" w:rsidR="00722850" w:rsidRDefault="00722850" w:rsidP="001F3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Bradley Hand ITC">
    <w:altName w:val="Calibri"/>
    <w:panose1 w:val="03070402050302030203"/>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Print">
    <w:altName w:val="Calibri"/>
    <w:panose1 w:val="02000600000000000000"/>
    <w:charset w:val="00"/>
    <w:family w:val="auto"/>
    <w:pitch w:val="variable"/>
    <w:sig w:usb0="0000028F" w:usb1="00000000" w:usb2="00000000" w:usb3="00000000" w:csb0="0000009F" w:csb1="00000000"/>
  </w:font>
  <w:font w:name="FrankRuehl">
    <w:panose1 w:val="020E0503060101010101"/>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EC749" w14:textId="21A045F5" w:rsidR="001F309C" w:rsidRDefault="001F309C" w:rsidP="001F309C">
    <w:pPr>
      <w:pStyle w:val="Textoindependiente"/>
      <w:spacing w:before="240"/>
      <w:jc w:val="center"/>
      <w:rPr>
        <w:rStyle w:val="Hipervnculo"/>
        <w:rFonts w:ascii="Segoe Print" w:hAnsi="Segoe Print"/>
        <w:b/>
        <w:color w:val="0070C0"/>
        <w:w w:val="90"/>
      </w:rPr>
    </w:pPr>
    <w:r>
      <w:rPr>
        <w:rFonts w:ascii="Segoe Print" w:hAnsi="Segoe Print"/>
        <w:w w:val="90"/>
      </w:rPr>
      <w:t>* Let’s work directly for lower fees!</w:t>
    </w:r>
    <w:r w:rsidRPr="00EC66B6">
      <w:rPr>
        <w:rFonts w:ascii="Segoe Print" w:hAnsi="Segoe Print"/>
        <w:b/>
        <w:w w:val="90"/>
      </w:rPr>
      <w:t xml:space="preserve"> </w:t>
    </w:r>
    <w:r>
      <w:rPr>
        <w:rFonts w:ascii="Segoe Print" w:hAnsi="Segoe Print"/>
        <w:b/>
        <w:w w:val="90"/>
      </w:rPr>
      <w:t xml:space="preserve">Use </w:t>
    </w:r>
    <w:hyperlink r:id="rId1" w:anchor="xrppay" w:history="1">
      <w:r w:rsidR="00611982">
        <w:rPr>
          <w:rStyle w:val="Hipervnculo"/>
          <w:rFonts w:ascii="Segoe Print" w:hAnsi="Segoe Print"/>
          <w:b/>
          <w:color w:val="0070C0"/>
          <w:w w:val="90"/>
        </w:rPr>
        <w:t>Bitcoin</w:t>
      </w:r>
    </w:hyperlink>
    <w:r>
      <w:rPr>
        <w:rFonts w:ascii="Segoe Print" w:hAnsi="Segoe Print"/>
        <w:b/>
        <w:w w:val="90"/>
      </w:rPr>
      <w:t xml:space="preserve">, </w:t>
    </w:r>
    <w:hyperlink r:id="rId2" w:history="1">
      <w:r w:rsidRPr="00AE2552">
        <w:rPr>
          <w:rStyle w:val="Hipervnculo"/>
          <w:rFonts w:ascii="Segoe Print" w:hAnsi="Segoe Print"/>
          <w:b/>
          <w:color w:val="0070C0"/>
          <w:w w:val="90"/>
        </w:rPr>
        <w:t>PayPal</w:t>
      </w:r>
    </w:hyperlink>
    <w:r w:rsidR="00DC25D8">
      <w:rPr>
        <w:rStyle w:val="Hipervnculo"/>
        <w:rFonts w:ascii="Segoe Print" w:hAnsi="Segoe Print"/>
        <w:b/>
        <w:color w:val="0070C0"/>
        <w:w w:val="90"/>
      </w:rPr>
      <w:t xml:space="preserve"> (+5%)</w:t>
    </w:r>
    <w:r w:rsidRPr="00EC66B6">
      <w:rPr>
        <w:rFonts w:ascii="Segoe Print" w:hAnsi="Segoe Print"/>
        <w:w w:val="90"/>
      </w:rPr>
      <w:t xml:space="preserve"> </w:t>
    </w:r>
    <w:r>
      <w:rPr>
        <w:rFonts w:ascii="Segoe Print" w:hAnsi="Segoe Print"/>
        <w:w w:val="90"/>
      </w:rPr>
      <w:t xml:space="preserve">or intl. </w:t>
    </w:r>
    <w:hyperlink r:id="rId3" w:anchor="bankwire" w:history="1">
      <w:r w:rsidR="002222A5">
        <w:rPr>
          <w:rStyle w:val="Hipervnculo"/>
          <w:rFonts w:ascii="Segoe Print" w:hAnsi="Segoe Print"/>
          <w:b/>
          <w:color w:val="0070C0"/>
          <w:w w:val="90"/>
        </w:rPr>
        <w:t>Bank wire</w:t>
      </w:r>
    </w:hyperlink>
  </w:p>
  <w:p w14:paraId="367EC74A" w14:textId="77777777" w:rsidR="001F309C" w:rsidRPr="001F309C" w:rsidRDefault="001F309C" w:rsidP="00EC66B6">
    <w:pPr>
      <w:pStyle w:val="Textoindependiente"/>
      <w:rPr>
        <w:rFonts w:ascii="Segoe Print" w:hAnsi="Segoe Print"/>
        <w:b/>
        <w:w w:val="90"/>
        <w:sz w:val="12"/>
        <w:szCs w:val="12"/>
      </w:rPr>
    </w:pPr>
  </w:p>
  <w:p w14:paraId="367EC74B" w14:textId="77777777" w:rsidR="001F309C" w:rsidRPr="002A2781" w:rsidRDefault="001F309C" w:rsidP="00EC66B6">
    <w:pPr>
      <w:pStyle w:val="Textoindependiente"/>
      <w:rPr>
        <w:rFonts w:ascii="Segoe Print" w:hAnsi="Segoe Print"/>
        <w:b/>
        <w:sz w:val="22"/>
      </w:rPr>
    </w:pPr>
    <w:r w:rsidRPr="002A2781">
      <w:rPr>
        <w:rFonts w:ascii="Segoe Print" w:hAnsi="Segoe Print"/>
        <w:b/>
        <w:w w:val="90"/>
        <w:sz w:val="22"/>
      </w:rPr>
      <w:t>Thanks for your Business!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E65CA" w14:textId="77777777" w:rsidR="00722850" w:rsidRDefault="00722850" w:rsidP="001F309C">
      <w:pPr>
        <w:spacing w:after="0" w:line="240" w:lineRule="auto"/>
      </w:pPr>
      <w:r>
        <w:separator/>
      </w:r>
    </w:p>
  </w:footnote>
  <w:footnote w:type="continuationSeparator" w:id="0">
    <w:p w14:paraId="0FE70E95" w14:textId="77777777" w:rsidR="00722850" w:rsidRDefault="00722850" w:rsidP="001F3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EC745" w14:textId="77777777" w:rsidR="001F309C" w:rsidRPr="00A45258" w:rsidRDefault="001F309C" w:rsidP="001F309C">
    <w:pPr>
      <w:widowControl w:val="0"/>
      <w:autoSpaceDE w:val="0"/>
      <w:autoSpaceDN w:val="0"/>
      <w:spacing w:after="0" w:line="240" w:lineRule="auto"/>
      <w:outlineLvl w:val="0"/>
      <w:rPr>
        <w:rFonts w:ascii="Bradley Hand ITC" w:eastAsia="Times New Roman" w:hAnsi="Bradley Hand ITC" w:cs="Arial"/>
        <w:b/>
        <w:bCs/>
        <w:w w:val="125"/>
        <w:sz w:val="32"/>
        <w:szCs w:val="28"/>
      </w:rPr>
    </w:pPr>
    <w:r w:rsidRPr="00A45258">
      <w:rPr>
        <w:rFonts w:ascii="Arial" w:eastAsia="Times New Roman" w:hAnsi="Arial" w:cs="Arial"/>
        <w:b/>
        <w:bCs/>
        <w:noProof/>
        <w:sz w:val="28"/>
        <w:szCs w:val="28"/>
        <w:lang w:eastAsia="es-MX"/>
      </w:rPr>
      <w:drawing>
        <wp:anchor distT="0" distB="0" distL="114300" distR="114300" simplePos="0" relativeHeight="251659264" behindDoc="1" locked="0" layoutInCell="1" allowOverlap="1" wp14:anchorId="367EC74E" wp14:editId="367EC74F">
          <wp:simplePos x="0" y="0"/>
          <wp:positionH relativeFrom="page">
            <wp:posOffset>-742950</wp:posOffset>
          </wp:positionH>
          <wp:positionV relativeFrom="paragraph">
            <wp:posOffset>-249555</wp:posOffset>
          </wp:positionV>
          <wp:extent cx="9086850" cy="10454005"/>
          <wp:effectExtent l="0" t="0" r="0"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6850" cy="10454005"/>
                  </a:xfrm>
                  <a:prstGeom prst="rect">
                    <a:avLst/>
                  </a:prstGeom>
                  <a:noFill/>
                </pic:spPr>
              </pic:pic>
            </a:graphicData>
          </a:graphic>
          <wp14:sizeRelH relativeFrom="page">
            <wp14:pctWidth>0</wp14:pctWidth>
          </wp14:sizeRelH>
          <wp14:sizeRelV relativeFrom="page">
            <wp14:pctHeight>0</wp14:pctHeight>
          </wp14:sizeRelV>
        </wp:anchor>
      </w:drawing>
    </w:r>
    <w:r w:rsidRPr="00A45258">
      <w:rPr>
        <w:rFonts w:ascii="Bradley Hand ITC" w:eastAsia="Times New Roman" w:hAnsi="Bradley Hand ITC" w:cs="Arial"/>
        <w:b/>
        <w:bCs/>
        <w:w w:val="125"/>
        <w:sz w:val="32"/>
        <w:szCs w:val="28"/>
      </w:rPr>
      <w:t>Alejandro Castañon D.</w:t>
    </w:r>
    <w:r>
      <w:rPr>
        <w:rFonts w:ascii="Bradley Hand ITC" w:eastAsia="Times New Roman" w:hAnsi="Bradley Hand ITC" w:cs="Arial"/>
        <w:b/>
        <w:bCs/>
        <w:w w:val="125"/>
        <w:sz w:val="32"/>
        <w:szCs w:val="28"/>
      </w:rPr>
      <w:tab/>
    </w:r>
    <w:r>
      <w:rPr>
        <w:rFonts w:ascii="Bradley Hand ITC" w:eastAsia="Times New Roman" w:hAnsi="Bradley Hand ITC" w:cs="Arial"/>
        <w:b/>
        <w:bCs/>
        <w:w w:val="125"/>
        <w:sz w:val="32"/>
        <w:szCs w:val="28"/>
      </w:rPr>
      <w:tab/>
    </w:r>
    <w:r>
      <w:rPr>
        <w:rFonts w:ascii="Bradley Hand ITC" w:eastAsia="Times New Roman" w:hAnsi="Bradley Hand ITC" w:cs="Arial"/>
        <w:b/>
        <w:bCs/>
        <w:w w:val="125"/>
        <w:sz w:val="32"/>
        <w:szCs w:val="28"/>
      </w:rPr>
      <w:tab/>
    </w:r>
    <w:r w:rsidRPr="00A45258">
      <w:rPr>
        <w:rFonts w:ascii="Segoe Print" w:eastAsia="Times New Roman" w:hAnsi="Segoe Print" w:cs="FrankRuehl"/>
        <w:color w:val="0070C0"/>
        <w:w w:val="80"/>
        <w:sz w:val="20"/>
        <w:szCs w:val="20"/>
        <w:lang w:bidi="he-IL"/>
      </w:rPr>
      <w:t xml:space="preserve">WhatsApp </w:t>
    </w:r>
    <w:hyperlink r:id="rId2" w:history="1">
      <w:r w:rsidRPr="00A45258">
        <w:rPr>
          <w:rFonts w:ascii="Segoe Print" w:eastAsia="Times New Roman" w:hAnsi="Segoe Print" w:cs="FrankRuehl"/>
          <w:b/>
          <w:color w:val="0070C0"/>
          <w:w w:val="80"/>
          <w:sz w:val="20"/>
          <w:szCs w:val="20"/>
          <w:u w:val="single"/>
          <w:lang w:bidi="he-IL"/>
        </w:rPr>
        <w:t>+52 1 5572050743</w:t>
      </w:r>
    </w:hyperlink>
  </w:p>
  <w:p w14:paraId="367EC746" w14:textId="77777777" w:rsidR="001F309C" w:rsidRDefault="00722850" w:rsidP="001F309C">
    <w:pPr>
      <w:widowControl w:val="0"/>
      <w:autoSpaceDE w:val="0"/>
      <w:autoSpaceDN w:val="0"/>
      <w:spacing w:after="0" w:line="240" w:lineRule="auto"/>
      <w:ind w:left="145"/>
      <w:rPr>
        <w:rFonts w:ascii="Segoe Print" w:eastAsia="Times New Roman" w:hAnsi="Segoe Print" w:cs="FrankRuehl"/>
        <w:b/>
        <w:color w:val="0070C0"/>
        <w:w w:val="80"/>
        <w:sz w:val="20"/>
        <w:szCs w:val="20"/>
        <w:u w:val="single"/>
        <w:lang w:bidi="he-IL"/>
      </w:rPr>
    </w:pPr>
    <w:hyperlink r:id="rId3" w:history="1">
      <w:r w:rsidR="0003383A">
        <w:rPr>
          <w:rFonts w:ascii="Segoe Print" w:eastAsia="Times New Roman" w:hAnsi="Segoe Print" w:cs="FrankRuehl"/>
          <w:b/>
          <w:color w:val="0070C0"/>
          <w:w w:val="80"/>
          <w:sz w:val="20"/>
          <w:szCs w:val="20"/>
          <w:u w:val="single"/>
          <w:lang w:bidi="he-IL"/>
        </w:rPr>
        <w:t>http://alexcd2000.com</w:t>
      </w:r>
    </w:hyperlink>
    <w:r w:rsidR="001F309C">
      <w:rPr>
        <w:rFonts w:ascii="Arial Black" w:eastAsia="Times New Roman" w:hAnsi="Arial Black" w:cs="Arial Black"/>
        <w:sz w:val="20"/>
        <w:szCs w:val="20"/>
      </w:rPr>
      <w:tab/>
    </w:r>
    <w:r w:rsidR="0003383A">
      <w:rPr>
        <w:rFonts w:ascii="Arial Black" w:eastAsia="Times New Roman" w:hAnsi="Arial Black" w:cs="Arial Black"/>
        <w:sz w:val="20"/>
        <w:szCs w:val="20"/>
      </w:rPr>
      <w:tab/>
    </w:r>
    <w:r w:rsidR="0003383A">
      <w:rPr>
        <w:rFonts w:ascii="Arial Black" w:eastAsia="Times New Roman" w:hAnsi="Arial Black" w:cs="Arial Black"/>
        <w:sz w:val="20"/>
        <w:szCs w:val="20"/>
      </w:rPr>
      <w:tab/>
    </w:r>
    <w:r w:rsidR="0003383A">
      <w:rPr>
        <w:rFonts w:ascii="Arial Black" w:eastAsia="Times New Roman" w:hAnsi="Arial Black" w:cs="Arial Black"/>
        <w:sz w:val="20"/>
        <w:szCs w:val="20"/>
      </w:rPr>
      <w:tab/>
    </w:r>
    <w:r w:rsidR="001F309C">
      <w:rPr>
        <w:rFonts w:ascii="Arial Black" w:eastAsia="Times New Roman" w:hAnsi="Arial Black" w:cs="Arial Black"/>
        <w:sz w:val="20"/>
        <w:szCs w:val="20"/>
      </w:rPr>
      <w:tab/>
    </w:r>
    <w:r w:rsidR="001F309C">
      <w:rPr>
        <w:rFonts w:ascii="Arial Black" w:eastAsia="Times New Roman" w:hAnsi="Arial Black" w:cs="Arial Black"/>
        <w:sz w:val="20"/>
        <w:szCs w:val="20"/>
      </w:rPr>
      <w:tab/>
    </w:r>
    <w:hyperlink r:id="rId4" w:history="1">
      <w:r w:rsidR="001F309C" w:rsidRPr="00A45258">
        <w:rPr>
          <w:rFonts w:ascii="Segoe Print" w:eastAsia="Times New Roman" w:hAnsi="Segoe Print" w:cs="FrankRuehl"/>
          <w:b/>
          <w:color w:val="0070C0"/>
          <w:w w:val="80"/>
          <w:sz w:val="20"/>
          <w:szCs w:val="20"/>
          <w:u w:val="single"/>
          <w:lang w:bidi="he-IL"/>
        </w:rPr>
        <w:t>alejandrocastanondiaz@gmail.com</w:t>
      </w:r>
    </w:hyperlink>
  </w:p>
  <w:p w14:paraId="367EC747" w14:textId="77777777" w:rsidR="001F309C" w:rsidRPr="001F309C" w:rsidRDefault="001F309C" w:rsidP="001F309C">
    <w:pPr>
      <w:widowControl w:val="0"/>
      <w:autoSpaceDE w:val="0"/>
      <w:autoSpaceDN w:val="0"/>
      <w:spacing w:after="0" w:line="240" w:lineRule="auto"/>
      <w:ind w:left="145"/>
      <w:rPr>
        <w:rFonts w:ascii="Segoe Print" w:eastAsia="Times New Roman" w:hAnsi="Segoe Print" w:cs="FrankRuehl"/>
        <w:color w:val="5B9BD5" w:themeColor="accent1"/>
        <w:w w:val="80"/>
        <w:sz w:val="20"/>
        <w:szCs w:val="20"/>
        <w:lang w:bidi="he-I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5B76D6"/>
    <w:multiLevelType w:val="hybridMultilevel"/>
    <w:tmpl w:val="A0F8D30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C4934EE"/>
    <w:multiLevelType w:val="hybridMultilevel"/>
    <w:tmpl w:val="A3D464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C6560BD"/>
    <w:multiLevelType w:val="hybridMultilevel"/>
    <w:tmpl w:val="D8D84F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3EC174F"/>
    <w:multiLevelType w:val="hybridMultilevel"/>
    <w:tmpl w:val="D2F210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8F42165"/>
    <w:multiLevelType w:val="hybridMultilevel"/>
    <w:tmpl w:val="CA828E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D354B3C"/>
    <w:multiLevelType w:val="hybridMultilevel"/>
    <w:tmpl w:val="22B8728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6AD11CD3"/>
    <w:multiLevelType w:val="hybridMultilevel"/>
    <w:tmpl w:val="01D8353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num w:numId="1">
    <w:abstractNumId w:val="3"/>
  </w:num>
  <w:num w:numId="2">
    <w:abstractNumId w:val="1"/>
  </w:num>
  <w:num w:numId="3">
    <w:abstractNumId w:val="6"/>
  </w:num>
  <w:num w:numId="4">
    <w:abstractNumId w:val="2"/>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09C"/>
    <w:rsid w:val="00024C22"/>
    <w:rsid w:val="0003383A"/>
    <w:rsid w:val="00147325"/>
    <w:rsid w:val="001D2799"/>
    <w:rsid w:val="001F309C"/>
    <w:rsid w:val="002222A5"/>
    <w:rsid w:val="004E6970"/>
    <w:rsid w:val="005C79C7"/>
    <w:rsid w:val="00603567"/>
    <w:rsid w:val="00611982"/>
    <w:rsid w:val="00627861"/>
    <w:rsid w:val="00722850"/>
    <w:rsid w:val="007F5478"/>
    <w:rsid w:val="00870B7C"/>
    <w:rsid w:val="00923459"/>
    <w:rsid w:val="009541A2"/>
    <w:rsid w:val="009679A3"/>
    <w:rsid w:val="009E61B8"/>
    <w:rsid w:val="00B078B9"/>
    <w:rsid w:val="00B12FD1"/>
    <w:rsid w:val="00B16045"/>
    <w:rsid w:val="00B426B7"/>
    <w:rsid w:val="00BC5D41"/>
    <w:rsid w:val="00BE318B"/>
    <w:rsid w:val="00C3559B"/>
    <w:rsid w:val="00CE1E66"/>
    <w:rsid w:val="00D2127C"/>
    <w:rsid w:val="00D40CB4"/>
    <w:rsid w:val="00DC25D8"/>
    <w:rsid w:val="00DD57BD"/>
    <w:rsid w:val="00E5040C"/>
    <w:rsid w:val="00E951AD"/>
    <w:rsid w:val="00EB78BF"/>
    <w:rsid w:val="00F53D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EC73F"/>
  <w15:chartTrackingRefBased/>
  <w15:docId w15:val="{A09CAF11-C583-462E-B271-2254279DB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B7C"/>
  </w:style>
  <w:style w:type="paragraph" w:styleId="Ttulo1">
    <w:name w:val="heading 1"/>
    <w:basedOn w:val="Normal"/>
    <w:next w:val="Normal"/>
    <w:link w:val="Ttulo1Car"/>
    <w:uiPriority w:val="9"/>
    <w:qFormat/>
    <w:rsid w:val="005C79C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6035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F30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F309C"/>
  </w:style>
  <w:style w:type="paragraph" w:styleId="Piedepgina">
    <w:name w:val="footer"/>
    <w:basedOn w:val="Normal"/>
    <w:link w:val="PiedepginaCar"/>
    <w:uiPriority w:val="99"/>
    <w:unhideWhenUsed/>
    <w:rsid w:val="001F309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F309C"/>
  </w:style>
  <w:style w:type="paragraph" w:styleId="Textoindependiente">
    <w:name w:val="Body Text"/>
    <w:basedOn w:val="Normal"/>
    <w:link w:val="TextoindependienteCar"/>
    <w:uiPriority w:val="1"/>
    <w:qFormat/>
    <w:rsid w:val="001F309C"/>
    <w:pPr>
      <w:widowControl w:val="0"/>
      <w:autoSpaceDE w:val="0"/>
      <w:autoSpaceDN w:val="0"/>
      <w:spacing w:after="0" w:line="240" w:lineRule="auto"/>
    </w:pPr>
    <w:rPr>
      <w:rFonts w:ascii="Arial Black" w:eastAsia="Arial Black" w:hAnsi="Arial Black" w:cs="Arial Black"/>
      <w:sz w:val="20"/>
      <w:szCs w:val="20"/>
      <w:lang w:val="en-US"/>
    </w:rPr>
  </w:style>
  <w:style w:type="character" w:customStyle="1" w:styleId="TextoindependienteCar">
    <w:name w:val="Texto independiente Car"/>
    <w:basedOn w:val="Fuentedeprrafopredeter"/>
    <w:link w:val="Textoindependiente"/>
    <w:uiPriority w:val="1"/>
    <w:rsid w:val="001F309C"/>
    <w:rPr>
      <w:rFonts w:ascii="Arial Black" w:eastAsia="Arial Black" w:hAnsi="Arial Black" w:cs="Arial Black"/>
      <w:sz w:val="20"/>
      <w:szCs w:val="20"/>
      <w:lang w:val="en-US"/>
    </w:rPr>
  </w:style>
  <w:style w:type="character" w:styleId="Hipervnculo">
    <w:name w:val="Hyperlink"/>
    <w:basedOn w:val="Fuentedeprrafopredeter"/>
    <w:uiPriority w:val="99"/>
    <w:unhideWhenUsed/>
    <w:rsid w:val="001F309C"/>
    <w:rPr>
      <w:color w:val="0563C1" w:themeColor="hyperlink"/>
      <w:u w:val="single"/>
    </w:rPr>
  </w:style>
  <w:style w:type="character" w:styleId="Hipervnculovisitado">
    <w:name w:val="FollowedHyperlink"/>
    <w:basedOn w:val="Fuentedeprrafopredeter"/>
    <w:uiPriority w:val="99"/>
    <w:semiHidden/>
    <w:unhideWhenUsed/>
    <w:rsid w:val="00E5040C"/>
    <w:rPr>
      <w:color w:val="954F72" w:themeColor="followedHyperlink"/>
      <w:u w:val="single"/>
    </w:rPr>
  </w:style>
  <w:style w:type="character" w:customStyle="1" w:styleId="Ttulo1Car">
    <w:name w:val="Título 1 Car"/>
    <w:basedOn w:val="Fuentedeprrafopredeter"/>
    <w:link w:val="Ttulo1"/>
    <w:uiPriority w:val="9"/>
    <w:rsid w:val="005C79C7"/>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CE1E66"/>
    <w:pPr>
      <w:ind w:left="720"/>
      <w:contextualSpacing/>
    </w:pPr>
  </w:style>
  <w:style w:type="character" w:customStyle="1" w:styleId="Ttulo2Car">
    <w:name w:val="Título 2 Car"/>
    <w:basedOn w:val="Fuentedeprrafopredeter"/>
    <w:link w:val="Ttulo2"/>
    <w:uiPriority w:val="9"/>
    <w:rsid w:val="00603567"/>
    <w:rPr>
      <w:rFonts w:asciiTheme="majorHAnsi" w:eastAsiaTheme="majorEastAsia" w:hAnsiTheme="majorHAnsi" w:cstheme="majorBidi"/>
      <w:color w:val="2E74B5" w:themeColor="accent1" w:themeShade="BF"/>
      <w:sz w:val="26"/>
      <w:szCs w:val="26"/>
    </w:rPr>
  </w:style>
  <w:style w:type="character" w:styleId="Mencinsinresolver">
    <w:name w:val="Unresolved Mention"/>
    <w:basedOn w:val="Fuentedeprrafopredeter"/>
    <w:uiPriority w:val="99"/>
    <w:semiHidden/>
    <w:unhideWhenUsed/>
    <w:rsid w:val="00E951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excd2000.com/#bankwire" TargetMode="External"/><Relationship Id="rId3" Type="http://schemas.openxmlformats.org/officeDocument/2006/relationships/settings" Target="settings.xml"/><Relationship Id="rId7" Type="http://schemas.openxmlformats.org/officeDocument/2006/relationships/hyperlink" Target="https://woocommerce.com/product-category/woocommerce-extensions/payment-gateways/subscription-payment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alexcd2000.com/" TargetMode="External"/><Relationship Id="rId2" Type="http://schemas.openxmlformats.org/officeDocument/2006/relationships/hyperlink" Target="https://www.paypal.me/alexcd2000/123USD" TargetMode="External"/><Relationship Id="rId1" Type="http://schemas.openxmlformats.org/officeDocument/2006/relationships/hyperlink" Target="http://alexcd2000.co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alexcd2000.com/" TargetMode="External"/><Relationship Id="rId2" Type="http://schemas.openxmlformats.org/officeDocument/2006/relationships/hyperlink" Target="http://www.wa.me/5215572050743" TargetMode="External"/><Relationship Id="rId1" Type="http://schemas.openxmlformats.org/officeDocument/2006/relationships/image" Target="media/image1.png"/><Relationship Id="rId4" Type="http://schemas.openxmlformats.org/officeDocument/2006/relationships/hyperlink" Target="mailto:alejandrocastanondiaz@gmail.com?Subject=Quot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6509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2021-11-24T04:38:00Z</dcterms:created>
  <dcterms:modified xsi:type="dcterms:W3CDTF">2021-11-25T02:12:00Z</dcterms:modified>
</cp:coreProperties>
</file>